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2C4C5A24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C33F34">
        <w:rPr>
          <w:rFonts w:asciiTheme="majorHAnsi" w:hAnsiTheme="majorHAnsi" w:cstheme="majorHAnsi"/>
          <w:b/>
          <w:bCs/>
          <w:sz w:val="32"/>
          <w:szCs w:val="22"/>
        </w:rPr>
        <w:t>13</w:t>
      </w:r>
    </w:p>
    <w:p w14:paraId="735D6652" w14:textId="23F53C0B" w:rsidR="00E03F56" w:rsidRPr="000361E2" w:rsidRDefault="00C33F34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63DE6BB" wp14:editId="405F43BE">
            <wp:simplePos x="0" y="0"/>
            <wp:positionH relativeFrom="column">
              <wp:posOffset>3119418</wp:posOffset>
            </wp:positionH>
            <wp:positionV relativeFrom="paragraph">
              <wp:posOffset>335915</wp:posOffset>
            </wp:positionV>
            <wp:extent cx="2485430" cy="1042036"/>
            <wp:effectExtent l="0" t="0" r="0" b="5715"/>
            <wp:wrapNone/>
            <wp:docPr id="8" name="Image 2" descr="C:\Users\FRED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D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50" cy="104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Pr="00C33F34">
        <w:rPr>
          <w:rFonts w:asciiTheme="majorHAnsi" w:hAnsiTheme="majorHAnsi" w:cstheme="majorHAnsi"/>
          <w:b/>
          <w:bCs/>
          <w:sz w:val="24"/>
        </w:rPr>
        <w:t>Comprendre les codages sur une figure</w:t>
      </w:r>
    </w:p>
    <w:p w14:paraId="66992EA5" w14:textId="0201D220" w:rsidR="00C33F34" w:rsidRPr="00C33F34" w:rsidRDefault="00C33F34" w:rsidP="00C33F34">
      <w:pPr>
        <w:pStyle w:val="Sansinterligne"/>
        <w:ind w:right="4110"/>
        <w:rPr>
          <w:rFonts w:asciiTheme="majorHAnsi" w:hAnsiTheme="majorHAnsi" w:cstheme="majorHAnsi"/>
        </w:rPr>
      </w:pPr>
      <w:r w:rsidRPr="00C33F34">
        <w:rPr>
          <w:rFonts w:asciiTheme="majorHAnsi" w:hAnsiTheme="majorHAnsi" w:cstheme="majorHAnsi"/>
        </w:rPr>
        <w:t>Sur la figure ci-contre, les points A,</w:t>
      </w:r>
      <w:r w:rsidR="000D4C5E">
        <w:rPr>
          <w:rFonts w:asciiTheme="majorHAnsi" w:hAnsiTheme="majorHAnsi" w:cstheme="majorHAnsi"/>
        </w:rPr>
        <w:t xml:space="preserve"> </w:t>
      </w:r>
      <w:r w:rsidRPr="00C33F34">
        <w:rPr>
          <w:rFonts w:asciiTheme="majorHAnsi" w:hAnsiTheme="majorHAnsi" w:cstheme="majorHAnsi"/>
        </w:rPr>
        <w:t>B et C sont alignés.</w:t>
      </w:r>
    </w:p>
    <w:p w14:paraId="060348B4" w14:textId="56E50396" w:rsidR="0008737F" w:rsidRPr="00C33F34" w:rsidRDefault="00C33F34" w:rsidP="00C33F34">
      <w:pPr>
        <w:pStyle w:val="Sansinterligne"/>
        <w:ind w:right="4110"/>
        <w:rPr>
          <w:rFonts w:asciiTheme="majorHAnsi" w:hAnsiTheme="majorHAnsi" w:cstheme="majorHAnsi"/>
        </w:rPr>
      </w:pPr>
      <w:r w:rsidRPr="00C33F34">
        <w:rPr>
          <w:rFonts w:asciiTheme="majorHAnsi" w:hAnsiTheme="majorHAnsi" w:cstheme="majorHAnsi"/>
          <w:color w:val="000000"/>
        </w:rPr>
        <w:t>On se propose de tirer des conséquences des informations codées sur la figure.</w:t>
      </w:r>
    </w:p>
    <w:p w14:paraId="55D03217" w14:textId="72659DB1" w:rsidR="00AD4263" w:rsidRDefault="00AD4263" w:rsidP="00AD699D">
      <w:pPr>
        <w:spacing w:after="0" w:line="240" w:lineRule="auto"/>
        <w:rPr>
          <w:rFonts w:asciiTheme="majorHAnsi" w:hAnsiTheme="majorHAnsi" w:cstheme="majorHAnsi"/>
        </w:rPr>
      </w:pPr>
    </w:p>
    <w:p w14:paraId="6E2E5B66" w14:textId="0F108546" w:rsidR="00C33F34" w:rsidRPr="007E3C39" w:rsidRDefault="00C33F34" w:rsidP="00AD699D">
      <w:pPr>
        <w:spacing w:after="0" w:line="240" w:lineRule="auto"/>
        <w:rPr>
          <w:rFonts w:asciiTheme="majorHAnsi" w:hAnsiTheme="majorHAnsi" w:cstheme="majorHAnsi"/>
        </w:rPr>
      </w:pPr>
    </w:p>
    <w:p w14:paraId="7B7315AF" w14:textId="6CFEDF85" w:rsidR="009F11D5" w:rsidRDefault="009F11D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8D1D8DF" w14:textId="77777777" w:rsidR="00144596" w:rsidRDefault="00144596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1201C9A9" w:rsidR="00AD699D" w:rsidRDefault="00AD699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21B6AF8F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69D5" w14:textId="23AADD12" w:rsidR="0042651B" w:rsidRDefault="006108A8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F87588A" wp14:editId="7879CB20">
                <wp:simplePos x="0" y="0"/>
                <wp:positionH relativeFrom="column">
                  <wp:posOffset>-52070</wp:posOffset>
                </wp:positionH>
                <wp:positionV relativeFrom="paragraph">
                  <wp:posOffset>158750</wp:posOffset>
                </wp:positionV>
                <wp:extent cx="2295525" cy="1058545"/>
                <wp:effectExtent l="0" t="0" r="28575" b="2730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058545"/>
                          <a:chOff x="0" y="0"/>
                          <a:chExt cx="2295525" cy="1058545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190500" y="200025"/>
                            <a:ext cx="2105025" cy="858520"/>
                            <a:chOff x="249382" y="193964"/>
                            <a:chExt cx="2105429" cy="858981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82" y="193964"/>
                              <a:ext cx="2105429" cy="85898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540327" y="346364"/>
                              <a:ext cx="1814484" cy="673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63F3E8" w14:textId="77777777" w:rsidR="00C33F34" w:rsidRPr="00C33F34" w:rsidRDefault="00C33F34" w:rsidP="00C33F34">
                                <w:pPr>
                                  <w:rPr>
                                    <w:rFonts w:asciiTheme="majorHAnsi" w:hAnsiTheme="majorHAnsi" w:cstheme="majorHAnsi"/>
                                    <w:szCs w:val="18"/>
                                  </w:rPr>
                                </w:pPr>
                                <w:r w:rsidRPr="00C33F34">
                                  <w:rPr>
                                    <w:rFonts w:asciiTheme="majorHAnsi" w:hAnsiTheme="majorHAnsi" w:cstheme="majorHAnsi"/>
                                    <w:szCs w:val="18"/>
                                  </w:rPr>
                                  <w:t>Peut-on reconnaître des triangles semblables à l’aide de leurs angles ?</w:t>
                                </w:r>
                              </w:p>
                              <w:p w14:paraId="1565B49B" w14:textId="1DFD2AE9" w:rsidR="005517D8" w:rsidRPr="0042651B" w:rsidRDefault="005517D8">
                                <w:pP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0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87588A" id="Groupe 15" o:spid="_x0000_s1026" style="position:absolute;margin-left:-4.1pt;margin-top:12.5pt;width:180.75pt;height:83.35pt;z-index:251692032" coordsize="22955,10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">
                <v:group id="Groupe 21" o:spid="_x0000_s1027" style="position:absolute;left:1905;top:2000;width:21050;height:8585" coordorigin="2493,1939" coordsize="21054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 à coins arrondis 2" o:spid="_x0000_s1028" style="position:absolute;left:2493;top:1939;width:21055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8" o:spid="_x0000_s1029" type="#_x0000_t202" style="position:absolute;left:5403;top:3463;width:18145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463F3E8" w14:textId="77777777" w:rsidR="00C33F34" w:rsidRPr="00C33F34" w:rsidRDefault="00C33F34" w:rsidP="00C33F34">
                          <w:pPr>
                            <w:rPr>
                              <w:rFonts w:asciiTheme="majorHAnsi" w:hAnsiTheme="majorHAnsi" w:cstheme="majorHAnsi"/>
                              <w:szCs w:val="18"/>
                            </w:rPr>
                          </w:pPr>
                          <w:r w:rsidRPr="00C33F34">
                            <w:rPr>
                              <w:rFonts w:asciiTheme="majorHAnsi" w:hAnsiTheme="majorHAnsi" w:cstheme="majorHAnsi"/>
                              <w:szCs w:val="18"/>
                            </w:rPr>
                            <w:t>Peut-on reconnaître des triangles semblables à l’aide de leurs angles ?</w:t>
                          </w:r>
                        </w:p>
                        <w:p w14:paraId="1565B49B" w14:textId="1DFD2AE9" w:rsidR="005517D8" w:rsidRPr="0042651B" w:rsidRDefault="005517D8">
                          <w:pPr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Image 11" o:spid="_x0000_s1030" type="#_x0000_t75" style="position:absolute;width:5397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">
                  <v:imagedata r:id="rId14" o:title=""/>
                  <v:path arrowok="t"/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991EFE7" wp14:editId="73728415">
                <wp:simplePos x="0" y="0"/>
                <wp:positionH relativeFrom="column">
                  <wp:posOffset>2538730</wp:posOffset>
                </wp:positionH>
                <wp:positionV relativeFrom="paragraph">
                  <wp:posOffset>63805</wp:posOffset>
                </wp:positionV>
                <wp:extent cx="2635250" cy="1153795"/>
                <wp:effectExtent l="0" t="0" r="0" b="2730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153795"/>
                          <a:chOff x="0" y="0"/>
                          <a:chExt cx="2635250" cy="1153795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342792"/>
                            <a:ext cx="2454910" cy="811003"/>
                            <a:chOff x="0" y="252440"/>
                            <a:chExt cx="2455817" cy="811244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440"/>
                              <a:ext cx="2455817" cy="81124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69273" y="329931"/>
                              <a:ext cx="2098765" cy="6943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BF653A" w14:textId="0901EAD6" w:rsidR="00C33F34" w:rsidRPr="00C33F34" w:rsidRDefault="00C33F34" w:rsidP="00C33F34">
                                <w:pPr>
                                  <w:rPr>
                                    <w:rFonts w:asciiTheme="majorHAnsi" w:hAnsiTheme="majorHAnsi" w:cstheme="majorHAnsi"/>
                                    <w:szCs w:val="18"/>
                                  </w:rPr>
                                </w:pPr>
                                <w:r w:rsidRPr="00C33F34">
                                  <w:rPr>
                                    <w:rFonts w:asciiTheme="majorHAnsi" w:hAnsiTheme="majorHAnsi" w:cstheme="majorHAnsi"/>
                                    <w:szCs w:val="18"/>
                                  </w:rPr>
                                  <w:t>Oui, ils sont semblables si les deux triangles ont deux angles deux à deux de même mesure.</w:t>
                                </w:r>
                              </w:p>
                              <w:p w14:paraId="41586AB2" w14:textId="73F809D5" w:rsidR="005517D8" w:rsidRDefault="005517D8" w:rsidP="005517D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88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1EFE7" id="Groupe 19" o:spid="_x0000_s1031" style="position:absolute;margin-left:199.9pt;margin-top:5pt;width:207.5pt;height:90.85pt;z-index:251689984;mso-height-relative:margin" coordsize="26352,11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">
                <v:group id="Groupe 24" o:spid="_x0000_s1032" style="position:absolute;top:3427;width:24549;height:8110" coordorigin=",2524" coordsize="24558,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33" style="position:absolute;top:2524;width:24558;height:8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 id="Zone de texte 20" o:spid="_x0000_s1034" type="#_x0000_t202" style="position:absolute;left:692;top:3299;width:20988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ABF653A" w14:textId="0901EAD6" w:rsidR="00C33F34" w:rsidRPr="00C33F34" w:rsidRDefault="00C33F34" w:rsidP="00C33F34">
                          <w:pPr>
                            <w:rPr>
                              <w:rFonts w:asciiTheme="majorHAnsi" w:hAnsiTheme="majorHAnsi" w:cstheme="majorHAnsi"/>
                              <w:szCs w:val="18"/>
                            </w:rPr>
                          </w:pPr>
                          <w:r w:rsidRPr="00C33F34">
                            <w:rPr>
                              <w:rFonts w:asciiTheme="majorHAnsi" w:hAnsiTheme="majorHAnsi" w:cstheme="majorHAnsi"/>
                              <w:szCs w:val="18"/>
                            </w:rPr>
                            <w:t>Oui, ils sont semblables si les deux triangles ont deux angles deux à deux de même mesure.</w:t>
                          </w:r>
                        </w:p>
                        <w:p w14:paraId="41586AB2" w14:textId="73F809D5" w:rsidR="005517D8" w:rsidRDefault="005517D8" w:rsidP="005517D8"/>
                      </w:txbxContent>
                    </v:textbox>
                  </v:shape>
                </v:group>
                <v:shape id="Image 10" o:spid="_x0000_s1035" type="#_x0000_t75" style="position:absolute;left:20955;width:5397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44364ED3" w14:textId="28402103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4AA56D0E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8014B11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247463C2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3311E10C" w14:textId="5D0332EF" w:rsidR="00C33F34" w:rsidRPr="00C33F34" w:rsidRDefault="00C33F34" w:rsidP="00AD69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Cs w:val="24"/>
        </w:rPr>
      </w:pPr>
    </w:p>
    <w:p w14:paraId="2484B41C" w14:textId="57080D43" w:rsidR="00A328F9" w:rsidRPr="006E1EBD" w:rsidRDefault="00A328F9" w:rsidP="00A328F9">
      <w:pPr>
        <w:pStyle w:val="Sansinterligne"/>
        <w:rPr>
          <w:rStyle w:val="fontstyle21"/>
          <w:rFonts w:asciiTheme="majorHAnsi" w:hAnsiTheme="majorHAnsi" w:cstheme="majorHAnsi"/>
        </w:rPr>
      </w:pPr>
      <w:r w:rsidRPr="006E1EBD">
        <w:rPr>
          <w:rStyle w:val="fontstyle21"/>
          <w:rFonts w:asciiTheme="majorHAnsi" w:hAnsiTheme="majorHAnsi" w:cstheme="majorHAnsi"/>
          <w:b/>
          <w:color w:val="FF0000"/>
        </w:rPr>
        <w:t>a.</w:t>
      </w:r>
      <w:r w:rsidRPr="006E1EBD">
        <w:rPr>
          <w:rStyle w:val="fontstyle21"/>
          <w:rFonts w:asciiTheme="majorHAnsi" w:hAnsiTheme="majorHAnsi" w:cstheme="majorHAnsi"/>
        </w:rPr>
        <w:t> Recopier et compléter : « La somme des angles du triangle</w:t>
      </w:r>
      <w:r w:rsidRPr="006E1EBD">
        <w:rPr>
          <w:rStyle w:val="fontstyle31"/>
          <w:rFonts w:asciiTheme="majorHAnsi" w:hAnsiTheme="majorHAnsi" w:cstheme="majorHAnsi"/>
        </w:rPr>
        <w:t xml:space="preserve"> </w:t>
      </w:r>
      <w:r w:rsidRPr="006E1EBD">
        <w:rPr>
          <w:rStyle w:val="fontstyle31"/>
          <w:rFonts w:asciiTheme="majorHAnsi" w:hAnsiTheme="majorHAnsi" w:cstheme="majorHAnsi"/>
          <w:color w:val="000000" w:themeColor="text1"/>
        </w:rPr>
        <w:t>ABD</w:t>
      </w:r>
      <w:r w:rsidRPr="006E1EBD">
        <w:rPr>
          <w:rStyle w:val="fontstyle31"/>
          <w:rFonts w:asciiTheme="majorHAnsi" w:hAnsiTheme="majorHAnsi" w:cstheme="majorHAnsi"/>
        </w:rPr>
        <w:t xml:space="preserve"> </w:t>
      </w:r>
      <w:r w:rsidRPr="006E1EBD">
        <w:rPr>
          <w:rStyle w:val="fontstyle21"/>
          <w:rFonts w:asciiTheme="majorHAnsi" w:hAnsiTheme="majorHAnsi" w:cstheme="majorHAnsi"/>
        </w:rPr>
        <w:t xml:space="preserve">est égale à </w:t>
      </w:r>
      <w:r w:rsidRPr="006E1EBD">
        <w:rPr>
          <w:rStyle w:val="fontstyle21"/>
          <w:rFonts w:asciiTheme="majorHAnsi" w:hAnsiTheme="majorHAnsi" w:cstheme="majorHAnsi"/>
          <w:color w:val="00B0F0"/>
        </w:rPr>
        <w:t>…</w:t>
      </w:r>
      <w:r w:rsidRPr="006E1EBD">
        <w:rPr>
          <w:rStyle w:val="fontstyle21"/>
          <w:rFonts w:asciiTheme="majorHAnsi" w:hAnsiTheme="majorHAnsi" w:cstheme="majorHAnsi"/>
        </w:rPr>
        <w:t xml:space="preserve"> .</w:t>
      </w:r>
    </w:p>
    <w:p w14:paraId="52133B20" w14:textId="2CD59EF6" w:rsidR="00A328F9" w:rsidRPr="006E1EBD" w:rsidRDefault="00A328F9" w:rsidP="00A328F9">
      <w:pPr>
        <w:pStyle w:val="Sansinterligne"/>
        <w:rPr>
          <w:rFonts w:asciiTheme="majorHAnsi" w:hAnsiTheme="majorHAnsi" w:cstheme="majorHAnsi"/>
          <w:color w:val="2F2F2E"/>
        </w:rPr>
      </w:pPr>
      <w:r w:rsidRPr="006E1EBD">
        <w:rPr>
          <w:rStyle w:val="fontstyle21"/>
          <w:rFonts w:asciiTheme="majorHAnsi" w:hAnsiTheme="majorHAnsi" w:cstheme="majorHAnsi"/>
        </w:rPr>
        <w:t xml:space="preserve">Donc </w:t>
      </w:r>
      <m:oMath>
        <m:acc>
          <m:accPr>
            <m:ctrlPr>
              <w:rPr>
                <w:rStyle w:val="fontstyle21"/>
                <w:rFonts w:ascii="Cambria Math" w:hAnsi="Cambria Math" w:cstheme="majorHAnsi"/>
              </w:rPr>
            </m:ctrlPr>
          </m:accPr>
          <m:e>
            <m:r>
              <m:rPr>
                <m:sty m:val="p"/>
              </m:rPr>
              <w:rPr>
                <w:rStyle w:val="fontstyle21"/>
                <w:rFonts w:ascii="Cambria Math" w:hAnsi="Cambria Math" w:cstheme="majorHAnsi"/>
              </w:rPr>
              <m:t>ADB</m:t>
            </m:r>
          </m:e>
        </m:acc>
      </m:oMath>
      <w:r w:rsidRPr="006E1EBD">
        <w:rPr>
          <w:rFonts w:asciiTheme="majorHAnsi" w:hAnsiTheme="majorHAnsi" w:cstheme="majorHAnsi"/>
          <w:color w:val="2F2F2E"/>
        </w:rPr>
        <w:t xml:space="preserve"> = </w:t>
      </w:r>
      <w:r w:rsidRPr="006E1EBD">
        <w:rPr>
          <w:rFonts w:asciiTheme="majorHAnsi" w:hAnsiTheme="majorHAnsi" w:cstheme="majorHAnsi"/>
          <w:color w:val="00B0F0"/>
        </w:rPr>
        <w:t>...</w:t>
      </w:r>
      <w:r w:rsidRPr="006E1EBD">
        <w:rPr>
          <w:rFonts w:asciiTheme="majorHAnsi" w:hAnsiTheme="majorHAnsi" w:cstheme="majorHAnsi"/>
          <w:color w:val="2F2F2E"/>
        </w:rPr>
        <w:t>°</w:t>
      </w:r>
      <w:r w:rsidR="008D7CA0">
        <w:rPr>
          <w:rFonts w:asciiTheme="majorHAnsi" w:hAnsiTheme="majorHAnsi" w:cstheme="majorHAnsi"/>
          <w:color w:val="2F2F2E"/>
        </w:rPr>
        <w:t xml:space="preserve"> –</w:t>
      </w:r>
      <w:r w:rsidRPr="006E1EBD">
        <w:rPr>
          <w:rFonts w:asciiTheme="majorHAnsi" w:hAnsiTheme="majorHAnsi" w:cstheme="majorHAnsi"/>
          <w:color w:val="2F2F2E"/>
        </w:rPr>
        <w:t xml:space="preserve"> ( </w:t>
      </w:r>
      <w:r w:rsidRPr="006E1EBD">
        <w:rPr>
          <w:rFonts w:asciiTheme="majorHAnsi" w:hAnsiTheme="majorHAnsi" w:cstheme="majorHAnsi"/>
          <w:color w:val="00B0F0"/>
        </w:rPr>
        <w:t>...</w:t>
      </w:r>
      <w:r w:rsidRPr="006E1EBD">
        <w:rPr>
          <w:rFonts w:asciiTheme="majorHAnsi" w:hAnsiTheme="majorHAnsi" w:cstheme="majorHAnsi"/>
          <w:color w:val="2F2F2E"/>
        </w:rPr>
        <w:t xml:space="preserve">° + </w:t>
      </w:r>
      <w:r w:rsidR="006E13CF" w:rsidRPr="006E1EBD">
        <w:rPr>
          <w:rFonts w:asciiTheme="majorHAnsi" w:hAnsiTheme="majorHAnsi" w:cstheme="majorHAnsi"/>
          <w:color w:val="00B0F0"/>
        </w:rPr>
        <w:t>...</w:t>
      </w:r>
      <w:r w:rsidR="006E13CF" w:rsidRPr="006E1EBD">
        <w:rPr>
          <w:rFonts w:asciiTheme="majorHAnsi" w:hAnsiTheme="majorHAnsi" w:cstheme="majorHAnsi"/>
          <w:color w:val="2F2F2E"/>
        </w:rPr>
        <w:t>°</w:t>
      </w:r>
      <w:r w:rsidRPr="006E1EBD">
        <w:rPr>
          <w:rFonts w:asciiTheme="majorHAnsi" w:hAnsiTheme="majorHAnsi" w:cstheme="majorHAnsi"/>
          <w:color w:val="2F2F2E"/>
        </w:rPr>
        <w:t xml:space="preserve"> ) </w:t>
      </w:r>
      <w:r w:rsidR="008D7CA0" w:rsidRPr="006E1EBD">
        <w:rPr>
          <w:rFonts w:asciiTheme="majorHAnsi" w:hAnsiTheme="majorHAnsi" w:cstheme="majorHAnsi"/>
          <w:color w:val="2F2F2E"/>
        </w:rPr>
        <w:t>=</w:t>
      </w:r>
      <w:r w:rsidRPr="006E1EBD">
        <w:rPr>
          <w:rFonts w:asciiTheme="majorHAnsi" w:hAnsiTheme="majorHAnsi" w:cstheme="majorHAnsi"/>
          <w:color w:val="2F2F2E"/>
        </w:rPr>
        <w:t xml:space="preserve"> </w:t>
      </w:r>
      <w:r w:rsidRPr="006E1EBD">
        <w:rPr>
          <w:rFonts w:asciiTheme="majorHAnsi" w:hAnsiTheme="majorHAnsi" w:cstheme="majorHAnsi"/>
          <w:color w:val="00B0F0"/>
        </w:rPr>
        <w:t>...</w:t>
      </w:r>
      <w:r w:rsidRPr="006E1EBD">
        <w:rPr>
          <w:rFonts w:asciiTheme="majorHAnsi" w:hAnsiTheme="majorHAnsi" w:cstheme="majorHAnsi"/>
          <w:color w:val="2F2F2E"/>
        </w:rPr>
        <w:t>°</w:t>
      </w:r>
      <w:r w:rsidR="008D7CA0">
        <w:rPr>
          <w:rFonts w:asciiTheme="majorHAnsi" w:hAnsiTheme="majorHAnsi" w:cstheme="majorHAnsi"/>
          <w:color w:val="2F2F2E"/>
        </w:rPr>
        <w:t xml:space="preserve"> </w:t>
      </w:r>
      <w:r w:rsidR="008D7CA0" w:rsidRPr="006E1EBD">
        <w:rPr>
          <w:rFonts w:asciiTheme="majorHAnsi" w:hAnsiTheme="majorHAnsi" w:cstheme="majorHAnsi"/>
          <w:color w:val="2F2F2E"/>
        </w:rPr>
        <w:t>=</w:t>
      </w:r>
      <w:r w:rsidR="008D7CA0">
        <w:rPr>
          <w:rFonts w:asciiTheme="majorHAnsi" w:hAnsiTheme="majorHAnsi" w:cstheme="majorHAnsi"/>
          <w:color w:val="2F2F2E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color w:val="2F2F2E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…</m:t>
            </m:r>
          </m:e>
        </m:acc>
      </m:oMath>
      <w:r w:rsidRPr="006E1EBD">
        <w:rPr>
          <w:rFonts w:asciiTheme="majorHAnsi" w:eastAsiaTheme="minorEastAsia" w:hAnsiTheme="majorHAnsi" w:cstheme="majorHAnsi"/>
          <w:color w:val="2F2F2E"/>
        </w:rPr>
        <w:t xml:space="preserve"> </w:t>
      </w:r>
      <w:r w:rsidRPr="006E1EBD">
        <w:rPr>
          <w:rFonts w:asciiTheme="majorHAnsi" w:hAnsiTheme="majorHAnsi" w:cstheme="majorHAnsi"/>
          <w:color w:val="2F2F2E"/>
        </w:rPr>
        <w:t>».</w:t>
      </w:r>
    </w:p>
    <w:p w14:paraId="7E6B90C4" w14:textId="5D2AE800" w:rsidR="00A328F9" w:rsidRPr="006E1EBD" w:rsidRDefault="00A328F9" w:rsidP="00A328F9">
      <w:pPr>
        <w:pStyle w:val="Sansinterligne"/>
        <w:rPr>
          <w:rFonts w:asciiTheme="majorHAnsi" w:hAnsiTheme="majorHAnsi" w:cstheme="majorHAnsi"/>
          <w:color w:val="2F2F2E"/>
        </w:rPr>
      </w:pPr>
      <w:r w:rsidRPr="006E1EBD">
        <w:rPr>
          <w:rStyle w:val="fontstyle01"/>
          <w:rFonts w:asciiTheme="majorHAnsi" w:hAnsiTheme="majorHAnsi" w:cstheme="majorHAnsi"/>
          <w:color w:val="FF0000"/>
        </w:rPr>
        <w:t>b.</w:t>
      </w:r>
      <w:r w:rsidRPr="006E1EBD">
        <w:rPr>
          <w:rStyle w:val="fontstyle01"/>
          <w:rFonts w:asciiTheme="majorHAnsi" w:hAnsiTheme="majorHAnsi" w:cstheme="majorHAnsi"/>
        </w:rPr>
        <w:t xml:space="preserve"> </w:t>
      </w:r>
      <w:r w:rsidRPr="006E1EBD">
        <w:rPr>
          <w:rFonts w:asciiTheme="majorHAnsi" w:hAnsiTheme="majorHAnsi" w:cstheme="majorHAnsi"/>
          <w:color w:val="2F2F2E"/>
        </w:rPr>
        <w:t>Quel angle les triangles ABD et ADC ont-ils en commun ?</w:t>
      </w:r>
    </w:p>
    <w:p w14:paraId="71C68566" w14:textId="7F9DB745" w:rsidR="00D71E7B" w:rsidRPr="006E1EBD" w:rsidRDefault="00A328F9" w:rsidP="00A328F9">
      <w:pPr>
        <w:spacing w:after="0" w:line="240" w:lineRule="auto"/>
        <w:rPr>
          <w:rFonts w:asciiTheme="majorHAnsi" w:hAnsiTheme="majorHAnsi" w:cstheme="majorHAnsi"/>
        </w:rPr>
      </w:pPr>
      <w:r w:rsidRPr="006E1EBD">
        <w:rPr>
          <w:rFonts w:asciiTheme="majorHAnsi" w:hAnsiTheme="majorHAnsi" w:cstheme="majorHAnsi"/>
          <w:b/>
          <w:bCs/>
          <w:color w:val="FF0000"/>
        </w:rPr>
        <w:t xml:space="preserve">c. </w:t>
      </w:r>
      <w:r w:rsidRPr="006E1EBD">
        <w:rPr>
          <w:rFonts w:asciiTheme="majorHAnsi" w:hAnsiTheme="majorHAnsi" w:cstheme="majorHAnsi"/>
          <w:color w:val="000000" w:themeColor="text1"/>
        </w:rPr>
        <w:t>Que peut-on dire alors des triangles ABD et ADC ?</w:t>
      </w:r>
    </w:p>
    <w:p w14:paraId="3FFF5569" w14:textId="757997AF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54BD0903" w14:textId="77777777" w:rsidR="00144596" w:rsidRDefault="00144596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18EE96D" w14:textId="7E7E9B9D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24D749" w14:textId="77777777" w:rsidR="00144596" w:rsidRDefault="00144596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6108A8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0B420468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875D" w14:textId="0199FAFB" w:rsidR="00A328F9" w:rsidRPr="00A328F9" w:rsidRDefault="00A328F9" w:rsidP="00A328F9">
      <w:pPr>
        <w:pStyle w:val="Sansinterligne"/>
        <w:rPr>
          <w:rFonts w:asciiTheme="majorHAnsi" w:hAnsiTheme="majorHAnsi" w:cstheme="majorHAnsi"/>
        </w:rPr>
      </w:pPr>
      <w:r w:rsidRPr="00A328F9">
        <w:rPr>
          <w:rFonts w:asciiTheme="majorHAnsi" w:hAnsiTheme="majorHAnsi" w:cstheme="majorHAnsi"/>
          <w:b/>
          <w:color w:val="FF0000"/>
        </w:rPr>
        <w:t>a.</w:t>
      </w:r>
      <w:r w:rsidRPr="00A328F9">
        <w:rPr>
          <w:rFonts w:asciiTheme="majorHAnsi" w:hAnsiTheme="majorHAnsi" w:cstheme="majorHAnsi"/>
        </w:rPr>
        <w:t xml:space="preserve"> Reconnaître deux triangles semblables </w:t>
      </w:r>
      <w:r>
        <w:rPr>
          <w:rFonts w:asciiTheme="majorHAnsi" w:hAnsiTheme="majorHAnsi" w:cstheme="majorHAnsi"/>
        </w:rPr>
        <w:t>de cette figure.</w:t>
      </w:r>
    </w:p>
    <w:p w14:paraId="67F47FA6" w14:textId="0B3E0ECF" w:rsidR="00A50FD5" w:rsidRPr="00A328F9" w:rsidRDefault="00A328F9" w:rsidP="00A328F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A328F9">
        <w:rPr>
          <w:rFonts w:asciiTheme="majorHAnsi" w:hAnsiTheme="majorHAnsi" w:cstheme="majorHAnsi"/>
          <w:b/>
          <w:color w:val="FF0000"/>
        </w:rPr>
        <w:t>b.</w:t>
      </w:r>
      <w:r w:rsidRPr="00A328F9">
        <w:rPr>
          <w:rFonts w:asciiTheme="majorHAnsi" w:hAnsiTheme="majorHAnsi" w:cstheme="majorHAnsi"/>
        </w:rPr>
        <w:t xml:space="preserve"> Expliquer pourquoi AD² = AB × AC</w:t>
      </w:r>
      <w:r>
        <w:rPr>
          <w:rFonts w:asciiTheme="majorHAnsi" w:hAnsiTheme="majorHAnsi" w:cstheme="majorHAnsi"/>
        </w:rPr>
        <w:t>.</w:t>
      </w:r>
    </w:p>
    <w:p w14:paraId="2722967D" w14:textId="730F9C6B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8F09707" w14:textId="77777777" w:rsidR="00144596" w:rsidRDefault="00144596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5263F218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4B761B" w14:textId="77777777" w:rsidR="00144596" w:rsidRDefault="00144596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E348DF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7EAFB71C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6A4E2C9" w14:textId="77777777" w:rsidR="00E348DF" w:rsidRPr="00E348DF" w:rsidRDefault="00E348DF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E348DF">
        <w:rPr>
          <w:rFonts w:asciiTheme="majorHAnsi" w:hAnsiTheme="majorHAnsi" w:cstheme="majorHAnsi"/>
        </w:rPr>
        <w:t>Démontrer que le triangle BCD est isocèle</w:t>
      </w:r>
      <w:r w:rsidR="004B4F60" w:rsidRPr="00E348DF">
        <w:rPr>
          <w:rFonts w:asciiTheme="majorHAnsi" w:hAnsiTheme="majorHAnsi" w:cstheme="majorHAnsi"/>
          <w:szCs w:val="24"/>
        </w:rPr>
        <w:t>.</w:t>
      </w:r>
      <w:bookmarkStart w:id="2" w:name="_Hlk67762270"/>
    </w:p>
    <w:p w14:paraId="5FCE9B48" w14:textId="77777777" w:rsidR="00E348DF" w:rsidRDefault="00E348DF" w:rsidP="0086156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EDC0B0F" w14:textId="2E9D3387" w:rsidR="00E32C1C" w:rsidRPr="0084615C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022BEDE0" w:rsidR="005B0110" w:rsidRPr="004D725A" w:rsidRDefault="00C17E59" w:rsidP="004D725A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>
        <w:rPr>
          <w:rFonts w:ascii="Arial" w:hAnsi="Arial" w:cs="Arial"/>
          <w:b/>
          <w:noProof/>
          <w:sz w:val="29"/>
          <w:szCs w:val="29"/>
          <w:lang w:eastAsia="fr-FR"/>
        </w:rPr>
        <w:lastRenderedPageBreak/>
        <w:drawing>
          <wp:anchor distT="0" distB="0" distL="114300" distR="114300" simplePos="0" relativeHeight="251694080" behindDoc="0" locked="0" layoutInCell="1" allowOverlap="1" wp14:anchorId="533DB620" wp14:editId="3610A941">
            <wp:simplePos x="0" y="0"/>
            <wp:positionH relativeFrom="column">
              <wp:posOffset>3392843</wp:posOffset>
            </wp:positionH>
            <wp:positionV relativeFrom="paragraph">
              <wp:posOffset>291541</wp:posOffset>
            </wp:positionV>
            <wp:extent cx="1428087" cy="1152939"/>
            <wp:effectExtent l="19050" t="0" r="0" b="0"/>
            <wp:wrapNone/>
            <wp:docPr id="36" name="Image 3" descr="C:\Users\FRED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ED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7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="009B04C6">
        <w:rPr>
          <w:rFonts w:asciiTheme="majorHAnsi" w:hAnsiTheme="majorHAnsi" w:cstheme="majorHAnsi"/>
          <w:b/>
          <w:bCs/>
          <w:sz w:val="24"/>
        </w:rPr>
        <w:t>É</w:t>
      </w:r>
      <w:r w:rsidR="009B04C6" w:rsidRPr="009B04C6">
        <w:rPr>
          <w:rFonts w:asciiTheme="majorHAnsi" w:hAnsiTheme="majorHAnsi" w:cstheme="majorHAnsi"/>
          <w:b/>
          <w:bCs/>
          <w:sz w:val="24"/>
        </w:rPr>
        <w:t>tudier une configuration</w:t>
      </w:r>
    </w:p>
    <w:p w14:paraId="01A3E27A" w14:textId="2A388F2E" w:rsidR="00C17E59" w:rsidRDefault="00C17E59" w:rsidP="00AD699D">
      <w:pPr>
        <w:autoSpaceDE w:val="0"/>
        <w:autoSpaceDN w:val="0"/>
        <w:adjustRightInd w:val="0"/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2A856A0" w14:textId="77777777" w:rsidR="00C17E59" w:rsidRPr="00C17E59" w:rsidRDefault="00C17E59" w:rsidP="00C17E59">
      <w:pPr>
        <w:pStyle w:val="Sansinterligne"/>
        <w:rPr>
          <w:rFonts w:asciiTheme="majorHAnsi" w:hAnsiTheme="majorHAnsi" w:cstheme="majorHAnsi"/>
        </w:rPr>
      </w:pPr>
      <w:r w:rsidRPr="00C17E59">
        <w:rPr>
          <w:rFonts w:asciiTheme="majorHAnsi" w:hAnsiTheme="majorHAnsi" w:cstheme="majorHAnsi"/>
        </w:rPr>
        <w:t>ABC et ABD sont deux triangles déformables.</w:t>
      </w:r>
    </w:p>
    <w:p w14:paraId="267F3027" w14:textId="3F103CA3" w:rsidR="0091611A" w:rsidRPr="00C17E59" w:rsidRDefault="00C17E59" w:rsidP="00C17E59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  <w:r w:rsidRPr="00C17E59">
        <w:rPr>
          <w:rFonts w:asciiTheme="majorHAnsi" w:hAnsiTheme="majorHAnsi" w:cstheme="majorHAnsi"/>
        </w:rPr>
        <w:t>On se propose d’étudier cette configuration.</w:t>
      </w:r>
    </w:p>
    <w:p w14:paraId="42786D26" w14:textId="42D37995" w:rsidR="007A4141" w:rsidRPr="00C17E59" w:rsidRDefault="007A4141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45EC11CF" w14:textId="77777777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5F2D304C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3839F4A9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7D4A" w14:textId="3186BA80" w:rsidR="0091611A" w:rsidRDefault="00C17E59" w:rsidP="00C17E59">
      <w:pPr>
        <w:pStyle w:val="Sansinterligne"/>
        <w:rPr>
          <w:rFonts w:asciiTheme="majorHAnsi" w:hAnsiTheme="majorHAnsi" w:cstheme="majorHAnsi"/>
        </w:rPr>
      </w:pPr>
      <w:bookmarkStart w:id="3" w:name="_Hlk67762254"/>
      <w:bookmarkEnd w:id="2"/>
      <w:r w:rsidRPr="00C17E59">
        <w:rPr>
          <w:rFonts w:asciiTheme="majorHAnsi" w:hAnsiTheme="majorHAnsi" w:cstheme="majorHAnsi"/>
        </w:rPr>
        <w:t>On suppose que AB = 4 cm</w:t>
      </w:r>
      <w:r w:rsidR="006F0F33">
        <w:rPr>
          <w:rFonts w:asciiTheme="majorHAnsi" w:hAnsiTheme="majorHAnsi" w:cstheme="majorHAnsi"/>
        </w:rPr>
        <w:t> ;</w:t>
      </w:r>
      <w:r w:rsidRPr="00C17E59">
        <w:rPr>
          <w:rFonts w:asciiTheme="majorHAnsi" w:hAnsiTheme="majorHAnsi" w:cstheme="majorHAnsi"/>
        </w:rPr>
        <w:t xml:space="preserve"> BC = 3,5</w:t>
      </w:r>
      <w:r>
        <w:rPr>
          <w:rFonts w:asciiTheme="majorHAnsi" w:hAnsiTheme="majorHAnsi" w:cstheme="majorHAnsi"/>
        </w:rPr>
        <w:t xml:space="preserve"> cm</w:t>
      </w:r>
      <w:r w:rsidR="006F0F33">
        <w:rPr>
          <w:rFonts w:asciiTheme="majorHAnsi" w:hAnsiTheme="majorHAnsi" w:cstheme="majorHAnsi"/>
        </w:rPr>
        <w:t> ;</w:t>
      </w:r>
      <w:r w:rsidRPr="00C17E59">
        <w:rPr>
          <w:rFonts w:asciiTheme="majorHAnsi" w:hAnsiTheme="majorHAnsi" w:cstheme="majorHAnsi"/>
        </w:rPr>
        <w:t xml:space="preserve"> AC</w:t>
      </w:r>
      <w:r>
        <w:rPr>
          <w:rFonts w:asciiTheme="majorHAnsi" w:hAnsiTheme="majorHAnsi" w:cstheme="majorHAnsi"/>
        </w:rPr>
        <w:t xml:space="preserve"> =</w:t>
      </w:r>
      <w:r w:rsidRPr="00C17E59">
        <w:rPr>
          <w:rFonts w:asciiTheme="majorHAnsi" w:hAnsiTheme="majorHAnsi" w:cstheme="majorHAnsi"/>
        </w:rPr>
        <w:t xml:space="preserve"> 5 cm</w:t>
      </w:r>
      <w:r w:rsidR="006F0F33">
        <w:rPr>
          <w:rFonts w:asciiTheme="majorHAnsi" w:hAnsiTheme="majorHAnsi" w:cstheme="majorHAnsi"/>
        </w:rPr>
        <w:t> ;</w:t>
      </w:r>
      <w:r>
        <w:rPr>
          <w:rFonts w:asciiTheme="majorHAnsi" w:hAnsiTheme="majorHAnsi" w:cstheme="majorHAnsi"/>
        </w:rPr>
        <w:t xml:space="preserve"> </w:t>
      </w:r>
      <w:r w:rsidRPr="00C17E59">
        <w:rPr>
          <w:rFonts w:asciiTheme="majorHAnsi" w:hAnsiTheme="majorHAnsi" w:cstheme="majorHAnsi"/>
        </w:rPr>
        <w:t>BD = 3,2 cm et AD = 2,8 cm.</w:t>
      </w:r>
    </w:p>
    <w:p w14:paraId="6299680B" w14:textId="385E14AC" w:rsidR="00AC0EC7" w:rsidRPr="00C17E59" w:rsidRDefault="00AC0EC7" w:rsidP="00C17E59">
      <w:pPr>
        <w:pStyle w:val="Sansinterlig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949D261" wp14:editId="000AC04C">
                <wp:simplePos x="0" y="0"/>
                <wp:positionH relativeFrom="column">
                  <wp:posOffset>2828925</wp:posOffset>
                </wp:positionH>
                <wp:positionV relativeFrom="paragraph">
                  <wp:posOffset>147482</wp:posOffset>
                </wp:positionV>
                <wp:extent cx="2326005" cy="1455420"/>
                <wp:effectExtent l="0" t="0" r="0" b="1143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005" cy="1455420"/>
                          <a:chOff x="0" y="0"/>
                          <a:chExt cx="2326020" cy="1405251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0" y="403972"/>
                            <a:ext cx="2152015" cy="100127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6270" y="0"/>
                            <a:ext cx="539750" cy="656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AFDA0" id="Groupe 40" o:spid="_x0000_s1026" style="position:absolute;margin-left:222.75pt;margin-top:11.6pt;width:183.15pt;height:114.6pt;z-index:251698176;mso-height-relative:margin" coordsize="23260,14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">
                <v:roundrect id="Rectangle à coins arrondis 31" o:spid="_x0000_s1027" style="position:absolute;top:4039;width:21520;height:10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Image 39" o:spid="_x0000_s1028" type="#_x0000_t75" style="position:absolute;left:17862;width:5398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">
                  <v:imagedata r:id="rId21" o:title=""/>
                  <v:path arrowok="t"/>
                </v:shape>
              </v:group>
            </w:pict>
          </mc:Fallback>
        </mc:AlternateContent>
      </w:r>
    </w:p>
    <w:p w14:paraId="4DC6A111" w14:textId="6FC01E7A" w:rsidR="007A4141" w:rsidRDefault="00C17E59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F0AA08A" wp14:editId="7B16E086">
                <wp:simplePos x="0" y="0"/>
                <wp:positionH relativeFrom="column">
                  <wp:posOffset>957</wp:posOffset>
                </wp:positionH>
                <wp:positionV relativeFrom="paragraph">
                  <wp:posOffset>130194</wp:posOffset>
                </wp:positionV>
                <wp:extent cx="2299609" cy="1296536"/>
                <wp:effectExtent l="0" t="0" r="24765" b="1841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609" cy="1296536"/>
                          <a:chOff x="0" y="0"/>
                          <a:chExt cx="2299609" cy="1246025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231769" y="265747"/>
                            <a:ext cx="2067840" cy="980278"/>
                            <a:chOff x="216325" y="240247"/>
                            <a:chExt cx="2067840" cy="980903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325" y="240247"/>
                              <a:ext cx="2067840" cy="98090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91" y="309179"/>
                              <a:ext cx="1795698" cy="7937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0AAC6" w14:textId="751A3E3F" w:rsidR="00C17E59" w:rsidRPr="00C17E59" w:rsidRDefault="00C17E59" w:rsidP="00C17E59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17E59">
                                  <w:rPr>
                                    <w:rFonts w:asciiTheme="majorHAnsi" w:hAnsiTheme="majorHAnsi" w:cstheme="majorHAnsi"/>
                                  </w:rPr>
                                  <w:t>Comment prouver que</w:t>
                                </w:r>
                                <w:r w:rsidR="00AC0EC7">
                                  <w:rPr>
                                    <w:rFonts w:asciiTheme="majorHAnsi" w:hAnsiTheme="majorHAnsi" w:cstheme="majorHAnsi"/>
                                  </w:rPr>
                                  <w:t xml:space="preserve"> deux triangles sont semblables </w:t>
                                </w:r>
                                <w:r w:rsidR="00AC0EC7">
                                  <w:rPr>
                                    <w:rFonts w:asciiTheme="majorHAnsi" w:hAnsiTheme="majorHAnsi" w:cstheme="majorHAnsi"/>
                                  </w:rPr>
                                  <w:br/>
                                </w:r>
                                <w:r w:rsidRPr="00C17E59">
                                  <w:rPr>
                                    <w:rFonts w:asciiTheme="majorHAnsi" w:hAnsiTheme="majorHAnsi" w:cstheme="majorHAnsi"/>
                                  </w:rPr>
                                  <w:t xml:space="preserve">à l’aide des longueurs </w:t>
                                </w:r>
                                <w:r w:rsidR="00AC0EC7">
                                  <w:rPr>
                                    <w:rFonts w:asciiTheme="majorHAnsi" w:hAnsiTheme="majorHAnsi" w:cstheme="majorHAnsi"/>
                                  </w:rPr>
                                  <w:br/>
                                </w:r>
                                <w:r w:rsidRPr="00C17E59">
                                  <w:rPr>
                                    <w:rFonts w:asciiTheme="majorHAnsi" w:hAnsiTheme="majorHAnsi" w:cstheme="majorHAnsi"/>
                                  </w:rPr>
                                  <w:t>de leurs côtés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 </w:t>
                                </w:r>
                                <w:r w:rsidRPr="00C17E59">
                                  <w:rPr>
                                    <w:rFonts w:asciiTheme="majorHAnsi" w:hAnsiTheme="majorHAnsi" w:cstheme="majorHAnsi"/>
                                  </w:rPr>
                                  <w:t>?</w:t>
                                </w:r>
                              </w:p>
                              <w:p w14:paraId="09241E3D" w14:textId="4FD9CA3F" w:rsidR="005B0110" w:rsidRPr="007A4141" w:rsidRDefault="005B0110" w:rsidP="005B0110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7" name="Image 3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4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AA08A" id="Groupe 38" o:spid="_x0000_s1036" style="position:absolute;margin-left:.1pt;margin-top:10.25pt;width:181.05pt;height:102.1pt;z-index:251696128;mso-width-relative:margin;mso-height-relative:margin" coordsize="22996,12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">
                <v:group id="Groupe 30" o:spid="_x0000_s1037" style="position:absolute;left:2317;top:2657;width:20679;height:9803" coordorigin="2163,2402" coordsize="20678,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ectangle à coins arrondis 26" o:spid="_x0000_s1038" style="position:absolute;left:2163;top:2402;width:20678;height:9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_x0000_s1039" type="#_x0000_t202" style="position:absolute;left:4270;top:3091;width:17957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7130AAC6" w14:textId="751A3E3F" w:rsidR="00C17E59" w:rsidRPr="00C17E59" w:rsidRDefault="00C17E59" w:rsidP="00C17E59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C17E59">
                            <w:rPr>
                              <w:rFonts w:asciiTheme="majorHAnsi" w:hAnsiTheme="majorHAnsi" w:cstheme="majorHAnsi"/>
                            </w:rPr>
                            <w:t>Comment prouver que</w:t>
                          </w:r>
                          <w:r w:rsidR="00AC0EC7">
                            <w:rPr>
                              <w:rFonts w:asciiTheme="majorHAnsi" w:hAnsiTheme="majorHAnsi" w:cstheme="majorHAnsi"/>
                            </w:rPr>
                            <w:t xml:space="preserve"> deux triangles sont semblables </w:t>
                          </w:r>
                          <w:r w:rsidR="00AC0EC7">
                            <w:rPr>
                              <w:rFonts w:asciiTheme="majorHAnsi" w:hAnsiTheme="majorHAnsi" w:cstheme="majorHAnsi"/>
                            </w:rPr>
                            <w:br/>
                          </w:r>
                          <w:r w:rsidRPr="00C17E59">
                            <w:rPr>
                              <w:rFonts w:asciiTheme="majorHAnsi" w:hAnsiTheme="majorHAnsi" w:cstheme="majorHAnsi"/>
                            </w:rPr>
                            <w:t xml:space="preserve">à l’aide des longueurs </w:t>
                          </w:r>
                          <w:r w:rsidR="00AC0EC7">
                            <w:rPr>
                              <w:rFonts w:asciiTheme="majorHAnsi" w:hAnsiTheme="majorHAnsi" w:cstheme="majorHAnsi"/>
                            </w:rPr>
                            <w:br/>
                          </w:r>
                          <w:r w:rsidRPr="00C17E59">
                            <w:rPr>
                              <w:rFonts w:asciiTheme="majorHAnsi" w:hAnsiTheme="majorHAnsi" w:cstheme="majorHAnsi"/>
                            </w:rPr>
                            <w:t>de leurs côtés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 </w:t>
                          </w:r>
                          <w:r w:rsidRPr="00C17E59">
                            <w:rPr>
                              <w:rFonts w:asciiTheme="majorHAnsi" w:hAnsiTheme="majorHAnsi" w:cstheme="majorHAnsi"/>
                            </w:rPr>
                            <w:t>?</w:t>
                          </w:r>
                        </w:p>
                        <w:p w14:paraId="09241E3D" w14:textId="4FD9CA3F" w:rsidR="005B0110" w:rsidRPr="007A4141" w:rsidRDefault="005B0110" w:rsidP="005B011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v:textbox>
                  </v:shape>
                </v:group>
                <v:shape id="Image 37" o:spid="_x0000_s1040" type="#_x0000_t75" style="position:absolute;width:5397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">
                  <v:imagedata r:id="rId23" o:title=""/>
                  <v:path arrowok="t"/>
                </v:shape>
              </v:group>
            </w:pict>
          </mc:Fallback>
        </mc:AlternateContent>
      </w:r>
    </w:p>
    <w:p w14:paraId="0BCEF6D2" w14:textId="52D630E7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7E1EF431" w:rsidR="007A4141" w:rsidRDefault="00AC0EC7" w:rsidP="007A4141">
      <w:pPr>
        <w:spacing w:after="120" w:line="240" w:lineRule="auto"/>
        <w:rPr>
          <w:rFonts w:asciiTheme="majorHAnsi" w:hAnsiTheme="majorHAnsi" w:cstheme="majorHAnsi"/>
        </w:rPr>
      </w:pPr>
      <w:r w:rsidRPr="0084615C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5899580" wp14:editId="217FBA70">
                <wp:simplePos x="0" y="0"/>
                <wp:positionH relativeFrom="column">
                  <wp:posOffset>3002840</wp:posOffset>
                </wp:positionH>
                <wp:positionV relativeFrom="paragraph">
                  <wp:posOffset>4670</wp:posOffset>
                </wp:positionV>
                <wp:extent cx="1671974" cy="802616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74" cy="802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B816" w14:textId="77777777" w:rsidR="00AC0EC7" w:rsidRPr="00937F29" w:rsidRDefault="00AC0EC7" w:rsidP="00AC0EC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C0EC7">
                              <w:rPr>
                                <w:rFonts w:asciiTheme="majorHAnsi" w:hAnsiTheme="majorHAnsi" w:cstheme="majorHAnsi"/>
                              </w:rPr>
                              <w:t>Facile ! On prouve que les longueurs de leurs côtés sont deux à deux proportionnelles.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95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1" type="#_x0000_t202" style="position:absolute;margin-left:236.45pt;margin-top:.35pt;width:131.65pt;height:63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" filled="f" stroked="f">
                <v:textbox>
                  <w:txbxContent>
                    <w:p w14:paraId="5D61B816" w14:textId="77777777" w:rsidR="00AC0EC7" w:rsidRPr="00937F29" w:rsidRDefault="00AC0EC7" w:rsidP="00AC0EC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C0EC7">
                        <w:rPr>
                          <w:rFonts w:asciiTheme="majorHAnsi" w:hAnsiTheme="majorHAnsi" w:cstheme="majorHAnsi"/>
                        </w:rPr>
                        <w:t>Facile ! On prouve que les longueurs de leurs côtés sont deux à deux proportionnelles.</w:t>
                      </w:r>
                    </w:p>
                  </w:txbxContent>
                </v:textbox>
              </v:shape>
            </w:pict>
          </mc:Fallback>
        </mc:AlternateContent>
      </w:r>
    </w:p>
    <w:p w14:paraId="748C3EAD" w14:textId="1942E7E1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5D925248" w:rsidR="007A4141" w:rsidRPr="00AC0EC7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1D05562E" w14:textId="4D00CC3C" w:rsidR="00C17E59" w:rsidRPr="00AC0EC7" w:rsidRDefault="00C17E59" w:rsidP="000413B2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0FFF81D" w14:textId="4A1BFCD0" w:rsidR="00C17E59" w:rsidRPr="00AC0EC7" w:rsidRDefault="00C17E59" w:rsidP="000413B2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651A5AC" w14:textId="77777777" w:rsidR="00F07DAB" w:rsidRPr="00F07DAB" w:rsidRDefault="00F07DAB" w:rsidP="00F07DAB">
      <w:pPr>
        <w:spacing w:before="120"/>
        <w:rPr>
          <w:rFonts w:asciiTheme="majorHAnsi" w:hAnsiTheme="majorHAnsi" w:cstheme="majorHAnsi"/>
          <w:b/>
          <w:bCs/>
        </w:rPr>
      </w:pPr>
      <w:r w:rsidRPr="00F07DAB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Pr="00F07DAB">
        <w:rPr>
          <w:rFonts w:asciiTheme="majorHAnsi" w:hAnsiTheme="majorHAnsi" w:cstheme="majorHAnsi"/>
          <w:bCs/>
        </w:rPr>
        <w:t>Ranger les longueurs des triangles ABC et ABD dans l’ordre croissant.</w:t>
      </w:r>
      <w:bookmarkStart w:id="4" w:name="_GoBack"/>
      <w:bookmarkEnd w:id="4"/>
    </w:p>
    <w:p w14:paraId="354DABC6" w14:textId="6F159D75" w:rsidR="00F07DAB" w:rsidRPr="00F07DAB" w:rsidRDefault="00F07DAB" w:rsidP="00F07DAB">
      <w:pPr>
        <w:spacing w:before="120" w:after="0"/>
        <w:rPr>
          <w:rFonts w:asciiTheme="majorHAnsi" w:hAnsiTheme="majorHAnsi" w:cstheme="majorHAnsi"/>
          <w:color w:val="000000" w:themeColor="text1"/>
        </w:rPr>
      </w:pPr>
      <w:r w:rsidRPr="00F07DAB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Pr="00F07DAB">
        <w:rPr>
          <w:rFonts w:asciiTheme="majorHAnsi" w:hAnsiTheme="majorHAnsi" w:cstheme="majorHAnsi"/>
          <w:color w:val="000000" w:themeColor="text1"/>
        </w:rPr>
        <w:t xml:space="preserve">Recopier et compléter : </w:t>
      </w:r>
      <w:r w:rsidRPr="00F07DAB">
        <w:rPr>
          <w:rFonts w:asciiTheme="majorHAnsi" w:hAnsiTheme="majorHAnsi" w:cstheme="majorHAnsi"/>
        </w:rPr>
        <w:t>« 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AD</m:t>
            </m:r>
          </m:den>
        </m:f>
      </m:oMath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F07DAB">
        <w:rPr>
          <w:rFonts w:asciiTheme="majorHAnsi" w:hAnsiTheme="majorHAnsi" w:cstheme="majorHAnsi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b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F07DAB">
        <w:rPr>
          <w:rFonts w:asciiTheme="majorHAnsi" w:hAnsiTheme="majorHAnsi" w:cstheme="majorHAnsi"/>
          <w:color w:val="000000" w:themeColor="text1"/>
        </w:rPr>
        <w:t xml:space="preserve">,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F07DAB">
        <w:rPr>
          <w:rFonts w:asciiTheme="majorHAnsi" w:hAnsiTheme="majorHAnsi" w:cstheme="majorHAnsi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b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F07DAB">
        <w:rPr>
          <w:rFonts w:asciiTheme="majorHAnsi" w:hAnsiTheme="majorHAnsi" w:cstheme="majorHAnsi"/>
          <w:color w:val="000000" w:themeColor="text1"/>
        </w:rPr>
        <w:t xml:space="preserve">,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F07DAB">
        <w:rPr>
          <w:rFonts w:asciiTheme="majorHAnsi" w:hAnsiTheme="majorHAnsi" w:cstheme="majorHAnsi"/>
          <w:color w:val="000000" w:themeColor="text1"/>
        </w:rPr>
        <w:t xml:space="preserve">  = </w:t>
      </w:r>
      <m:oMath>
        <m:f>
          <m:fPr>
            <m:ctrlPr>
              <w:rPr>
                <w:rFonts w:ascii="Cambria Math" w:hAnsi="Cambria Math" w:cstheme="majorHAnsi"/>
                <w:b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Pr="00F07DAB">
        <w:rPr>
          <w:rFonts w:asciiTheme="majorHAnsi" w:hAnsiTheme="majorHAnsi" w:cstheme="majorHAnsi"/>
          <w:color w:val="000000" w:themeColor="text1"/>
        </w:rPr>
        <w:t> ».</w:t>
      </w:r>
    </w:p>
    <w:p w14:paraId="7FC3A12B" w14:textId="77777777" w:rsidR="00F07DAB" w:rsidRPr="00F07DAB" w:rsidRDefault="00F07DAB" w:rsidP="00F07DAB">
      <w:pPr>
        <w:spacing w:before="120"/>
        <w:rPr>
          <w:rFonts w:asciiTheme="majorHAnsi" w:hAnsiTheme="majorHAnsi" w:cstheme="majorHAnsi"/>
          <w:color w:val="000000" w:themeColor="text1"/>
        </w:rPr>
      </w:pPr>
      <w:r w:rsidRPr="00F07DAB">
        <w:rPr>
          <w:rFonts w:asciiTheme="majorHAnsi" w:hAnsiTheme="majorHAnsi" w:cstheme="majorHAnsi"/>
          <w:color w:val="000000" w:themeColor="text1"/>
        </w:rPr>
        <w:t>Vérifier l’égalité de ces trois rapports.</w:t>
      </w:r>
    </w:p>
    <w:p w14:paraId="18BFC13C" w14:textId="19408E3B" w:rsidR="006C653E" w:rsidRPr="00F07DAB" w:rsidRDefault="00F07DAB" w:rsidP="00F07DAB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FF0000"/>
        </w:rPr>
        <w:t>c</w:t>
      </w:r>
      <w:r w:rsidRPr="00F07DAB">
        <w:rPr>
          <w:rFonts w:asciiTheme="majorHAnsi" w:hAnsiTheme="majorHAnsi" w:cstheme="majorHAnsi"/>
          <w:b/>
          <w:bCs/>
          <w:color w:val="FF0000"/>
        </w:rPr>
        <w:t xml:space="preserve">. </w:t>
      </w:r>
      <w:r w:rsidRPr="00F07DAB">
        <w:rPr>
          <w:rFonts w:asciiTheme="majorHAnsi" w:hAnsiTheme="majorHAnsi" w:cstheme="majorHAnsi"/>
        </w:rPr>
        <w:t>Expliquer pourquoi les triangles ABC et ABD sont semblables, puis préciser les angles homologues.</w:t>
      </w:r>
    </w:p>
    <w:p w14:paraId="0F64E787" w14:textId="55B66E1B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2AAD61A" w14:textId="65E7F8CD" w:rsidR="00E333C9" w:rsidRDefault="00E333C9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40CC08" w14:textId="77777777" w:rsidR="00144596" w:rsidRDefault="00144596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A3F44E" w14:textId="77777777" w:rsidR="00E333C9" w:rsidRDefault="00E333C9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7CC114BC" w14:textId="77777777" w:rsidR="006E1EBD" w:rsidRDefault="00F07DAB" w:rsidP="00F07DAB">
      <w:pPr>
        <w:pStyle w:val="Sansinterligne"/>
        <w:ind w:right="21"/>
        <w:rPr>
          <w:rFonts w:asciiTheme="majorHAnsi" w:hAnsiTheme="majorHAnsi" w:cstheme="majorHAnsi"/>
        </w:rPr>
      </w:pPr>
      <w:r w:rsidRPr="00F07DAB">
        <w:rPr>
          <w:rFonts w:asciiTheme="majorHAnsi" w:hAnsiTheme="majorHAnsi" w:cstheme="majorHAnsi"/>
        </w:rPr>
        <w:t>On suppose que les triangles ABC et ABD sont semblables et que les sommets A et B sont respectivement homologues à B</w:t>
      </w:r>
      <w:r w:rsidR="006E1EBD">
        <w:rPr>
          <w:rFonts w:asciiTheme="majorHAnsi" w:hAnsiTheme="majorHAnsi" w:cstheme="majorHAnsi"/>
        </w:rPr>
        <w:t xml:space="preserve"> et D.</w:t>
      </w:r>
    </w:p>
    <w:p w14:paraId="596D68F9" w14:textId="22BB0BD1" w:rsidR="00F07DAB" w:rsidRPr="00F07DAB" w:rsidRDefault="00F07DAB" w:rsidP="00F07DAB">
      <w:pPr>
        <w:pStyle w:val="Sansinterligne"/>
        <w:ind w:right="21"/>
        <w:rPr>
          <w:rFonts w:asciiTheme="majorHAnsi" w:hAnsiTheme="majorHAnsi" w:cstheme="majorHAnsi"/>
        </w:rPr>
      </w:pPr>
      <w:r w:rsidRPr="00F07DAB">
        <w:rPr>
          <w:rFonts w:asciiTheme="majorHAnsi" w:hAnsiTheme="majorHAnsi" w:cstheme="majorHAnsi"/>
        </w:rPr>
        <w:t>De plus :</w:t>
      </w:r>
    </w:p>
    <w:p w14:paraId="5560FEA9" w14:textId="1F07C2B4" w:rsidR="00F07DAB" w:rsidRPr="00F07DAB" w:rsidRDefault="00F07DAB" w:rsidP="001E14EE">
      <w:pPr>
        <w:pStyle w:val="Sansinterligne"/>
        <w:spacing w:after="120"/>
        <w:ind w:right="23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AB = </w:t>
      </w:r>
      <w:r w:rsidRPr="00F07DAB">
        <w:rPr>
          <w:rFonts w:asciiTheme="majorHAnsi" w:hAnsiTheme="majorHAnsi" w:cstheme="majorHAnsi"/>
        </w:rPr>
        <w:t>3,5 cm</w:t>
      </w:r>
      <w:r w:rsidR="006F0F33">
        <w:rPr>
          <w:rFonts w:asciiTheme="majorHAnsi" w:hAnsiTheme="majorHAnsi" w:cstheme="majorHAnsi"/>
        </w:rPr>
        <w:t> ;</w:t>
      </w:r>
      <w:r w:rsidRPr="00F07DAB">
        <w:rPr>
          <w:rFonts w:asciiTheme="majorHAnsi" w:hAnsiTheme="majorHAnsi" w:cstheme="majorHAnsi"/>
        </w:rPr>
        <w:t xml:space="preserve"> BC = 2,8 cm</w:t>
      </w:r>
      <w:r w:rsidR="006F0F33">
        <w:rPr>
          <w:rFonts w:asciiTheme="majorHAnsi" w:hAnsiTheme="majorHAnsi" w:cstheme="majorHAnsi"/>
        </w:rPr>
        <w:t> ;</w:t>
      </w:r>
      <w:r w:rsidRPr="00F07DAB">
        <w:rPr>
          <w:rFonts w:asciiTheme="majorHAnsi" w:hAnsiTheme="majorHAnsi" w:cstheme="majorHAnsi"/>
        </w:rPr>
        <w:t xml:space="preserve"> AC = 4,9 cm.</w:t>
      </w:r>
    </w:p>
    <w:p w14:paraId="5B655A13" w14:textId="051669F2" w:rsidR="00317014" w:rsidRPr="00F07DAB" w:rsidRDefault="00F07DAB" w:rsidP="00F07DAB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F07DAB">
        <w:rPr>
          <w:rFonts w:asciiTheme="majorHAnsi" w:hAnsiTheme="majorHAnsi" w:cstheme="majorHAnsi"/>
        </w:rPr>
        <w:t>Calculer la longueur BD, en cm.</w:t>
      </w:r>
    </w:p>
    <w:p w14:paraId="20FE5524" w14:textId="05754821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4CE006E9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7609C9" w14:textId="43E0168A" w:rsidR="00E333C9" w:rsidRDefault="00E333C9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6CD787D" w14:textId="77777777" w:rsidR="00144596" w:rsidRDefault="00144596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3ECE252F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85A5" w14:textId="16D5B1A2" w:rsidR="00F07DAB" w:rsidRPr="00F07DAB" w:rsidRDefault="00F07DAB" w:rsidP="00F07DAB">
      <w:pPr>
        <w:pStyle w:val="Sansinterligne"/>
        <w:rPr>
          <w:rFonts w:asciiTheme="majorHAnsi" w:hAnsiTheme="majorHAnsi" w:cstheme="majorHAnsi"/>
        </w:rPr>
      </w:pPr>
      <w:r w:rsidRPr="00F07DAB">
        <w:rPr>
          <w:rFonts w:asciiTheme="majorHAnsi" w:hAnsiTheme="majorHAnsi" w:cstheme="majorHAnsi"/>
        </w:rPr>
        <w:t>On suppose que les triangles ABC et ABD sont semblables et que les côtés [AB] et [BD] sont homologues ai</w:t>
      </w:r>
      <w:r>
        <w:rPr>
          <w:rFonts w:asciiTheme="majorHAnsi" w:hAnsiTheme="majorHAnsi" w:cstheme="majorHAnsi"/>
        </w:rPr>
        <w:t>nsi que les côtés [BC] et [AD].</w:t>
      </w:r>
    </w:p>
    <w:p w14:paraId="6D0BA68C" w14:textId="139DE4BB" w:rsidR="00F07DAB" w:rsidRPr="00F07DAB" w:rsidRDefault="00F07DAB" w:rsidP="00F07DAB">
      <w:pPr>
        <w:pStyle w:val="Sansinterligne"/>
        <w:rPr>
          <w:rFonts w:asciiTheme="majorHAnsi" w:hAnsiTheme="majorHAnsi" w:cstheme="majorHAnsi"/>
        </w:rPr>
      </w:pPr>
      <w:r w:rsidRPr="00F07DAB">
        <w:rPr>
          <w:rFonts w:asciiTheme="majorHAnsi" w:hAnsiTheme="majorHAnsi" w:cstheme="majorHAnsi"/>
        </w:rPr>
        <w:t>De plus :</w:t>
      </w:r>
      <w:r>
        <w:rPr>
          <w:rFonts w:asciiTheme="majorHAnsi" w:hAnsiTheme="majorHAnsi" w:cstheme="majorHAnsi"/>
        </w:rPr>
        <w:t xml:space="preserve"> </w:t>
      </w:r>
      <w:r w:rsidRPr="00F07DAB">
        <w:rPr>
          <w:rFonts w:asciiTheme="majorHAnsi" w:hAnsiTheme="majorHAnsi" w:cstheme="majorHAnsi"/>
        </w:rPr>
        <w:t>AC = 9 cm</w:t>
      </w:r>
      <w:r w:rsidR="006F0F33">
        <w:rPr>
          <w:rFonts w:asciiTheme="majorHAnsi" w:hAnsiTheme="majorHAnsi" w:cstheme="majorHAnsi"/>
        </w:rPr>
        <w:t> ;</w:t>
      </w:r>
      <w:r w:rsidRPr="00F07DAB">
        <w:rPr>
          <w:rFonts w:asciiTheme="majorHAnsi" w:hAnsiTheme="majorHAnsi" w:cstheme="majorHAnsi"/>
        </w:rPr>
        <w:t xml:space="preserve"> BC = 7,5 cm et AD = 4 cm.</w:t>
      </w:r>
    </w:p>
    <w:p w14:paraId="0AEC51C6" w14:textId="730131E8" w:rsidR="005B0110" w:rsidRPr="00F07DAB" w:rsidRDefault="00F07DAB" w:rsidP="00F07D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07DAB">
        <w:rPr>
          <w:rFonts w:asciiTheme="majorHAnsi" w:hAnsiTheme="majorHAnsi" w:cstheme="majorHAnsi"/>
        </w:rPr>
        <w:t>Calculer le périmètre, en cm, du triangle ABD.</w:t>
      </w:r>
    </w:p>
    <w:sectPr w:rsidR="005B0110" w:rsidRPr="00F07DAB" w:rsidSect="00F379AE">
      <w:footerReference w:type="default" r:id="rId2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41C2" w14:textId="77777777" w:rsidR="0071511E" w:rsidRDefault="0071511E" w:rsidP="003D47A1">
      <w:pPr>
        <w:spacing w:after="0" w:line="240" w:lineRule="auto"/>
      </w:pPr>
      <w:r>
        <w:separator/>
      </w:r>
    </w:p>
  </w:endnote>
  <w:endnote w:type="continuationSeparator" w:id="0">
    <w:p w14:paraId="2FC045FF" w14:textId="77777777" w:rsidR="0071511E" w:rsidRDefault="0071511E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460F895D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C33F34">
      <w:rPr>
        <w:rFonts w:asciiTheme="majorHAnsi" w:hAnsiTheme="majorHAnsi" w:cstheme="majorHAnsi"/>
        <w:color w:val="808080" w:themeColor="background1" w:themeShade="80"/>
        <w:sz w:val="18"/>
      </w:rPr>
      <w:t>13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5BCD" w14:textId="77777777" w:rsidR="0071511E" w:rsidRDefault="0071511E" w:rsidP="003D47A1">
      <w:pPr>
        <w:spacing w:after="0" w:line="240" w:lineRule="auto"/>
      </w:pPr>
      <w:r>
        <w:separator/>
      </w:r>
    </w:p>
  </w:footnote>
  <w:footnote w:type="continuationSeparator" w:id="0">
    <w:p w14:paraId="0DC28BFF" w14:textId="77777777" w:rsidR="0071511E" w:rsidRDefault="0071511E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90B15"/>
    <w:multiLevelType w:val="hybridMultilevel"/>
    <w:tmpl w:val="59A8F740"/>
    <w:lvl w:ilvl="0" w:tplc="C55CF8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70585"/>
    <w:rsid w:val="00080C6F"/>
    <w:rsid w:val="0008737F"/>
    <w:rsid w:val="0009094D"/>
    <w:rsid w:val="000A0F8A"/>
    <w:rsid w:val="000D4C5E"/>
    <w:rsid w:val="00106FF2"/>
    <w:rsid w:val="001075AA"/>
    <w:rsid w:val="00144596"/>
    <w:rsid w:val="001520FE"/>
    <w:rsid w:val="00161F5E"/>
    <w:rsid w:val="001B42B6"/>
    <w:rsid w:val="001C7C7F"/>
    <w:rsid w:val="001D5797"/>
    <w:rsid w:val="001E14EE"/>
    <w:rsid w:val="00223287"/>
    <w:rsid w:val="002251EF"/>
    <w:rsid w:val="002440DD"/>
    <w:rsid w:val="00256C96"/>
    <w:rsid w:val="00266415"/>
    <w:rsid w:val="0027223C"/>
    <w:rsid w:val="002905A5"/>
    <w:rsid w:val="002B0AA3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725A"/>
    <w:rsid w:val="004E5903"/>
    <w:rsid w:val="005218C0"/>
    <w:rsid w:val="00532A3E"/>
    <w:rsid w:val="005517D8"/>
    <w:rsid w:val="005661C0"/>
    <w:rsid w:val="00594834"/>
    <w:rsid w:val="005B0110"/>
    <w:rsid w:val="005C0489"/>
    <w:rsid w:val="005E4901"/>
    <w:rsid w:val="00603138"/>
    <w:rsid w:val="006108A8"/>
    <w:rsid w:val="006155C3"/>
    <w:rsid w:val="00620FC5"/>
    <w:rsid w:val="006358CC"/>
    <w:rsid w:val="00641C82"/>
    <w:rsid w:val="00646DFC"/>
    <w:rsid w:val="00647B01"/>
    <w:rsid w:val="006A243A"/>
    <w:rsid w:val="006A6CBE"/>
    <w:rsid w:val="006C653E"/>
    <w:rsid w:val="006D245A"/>
    <w:rsid w:val="006E13CF"/>
    <w:rsid w:val="006E1B2A"/>
    <w:rsid w:val="006E1EBD"/>
    <w:rsid w:val="006F0F33"/>
    <w:rsid w:val="006F4174"/>
    <w:rsid w:val="00713995"/>
    <w:rsid w:val="0071511E"/>
    <w:rsid w:val="007407E4"/>
    <w:rsid w:val="00745A18"/>
    <w:rsid w:val="007A4141"/>
    <w:rsid w:val="007C147B"/>
    <w:rsid w:val="007E1558"/>
    <w:rsid w:val="007E3C39"/>
    <w:rsid w:val="007F7F10"/>
    <w:rsid w:val="00812E32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8D7CA0"/>
    <w:rsid w:val="008F2350"/>
    <w:rsid w:val="0091611A"/>
    <w:rsid w:val="0092608D"/>
    <w:rsid w:val="00937F29"/>
    <w:rsid w:val="00944D2E"/>
    <w:rsid w:val="009773DA"/>
    <w:rsid w:val="00984659"/>
    <w:rsid w:val="00994F87"/>
    <w:rsid w:val="009A4A0A"/>
    <w:rsid w:val="009B04C6"/>
    <w:rsid w:val="009B5D63"/>
    <w:rsid w:val="009D3797"/>
    <w:rsid w:val="009D40CD"/>
    <w:rsid w:val="009F11D5"/>
    <w:rsid w:val="00A068DB"/>
    <w:rsid w:val="00A141E0"/>
    <w:rsid w:val="00A25565"/>
    <w:rsid w:val="00A328F9"/>
    <w:rsid w:val="00A35457"/>
    <w:rsid w:val="00A429C8"/>
    <w:rsid w:val="00A50FD5"/>
    <w:rsid w:val="00A73C32"/>
    <w:rsid w:val="00A83F41"/>
    <w:rsid w:val="00AA34CA"/>
    <w:rsid w:val="00AC0EC7"/>
    <w:rsid w:val="00AD2E0E"/>
    <w:rsid w:val="00AD3B15"/>
    <w:rsid w:val="00AD4263"/>
    <w:rsid w:val="00AD545C"/>
    <w:rsid w:val="00AD699D"/>
    <w:rsid w:val="00B01994"/>
    <w:rsid w:val="00B0668B"/>
    <w:rsid w:val="00BA23CE"/>
    <w:rsid w:val="00BB099F"/>
    <w:rsid w:val="00BB0D93"/>
    <w:rsid w:val="00BB278B"/>
    <w:rsid w:val="00BB3499"/>
    <w:rsid w:val="00BC6BBD"/>
    <w:rsid w:val="00BF02CF"/>
    <w:rsid w:val="00BF0367"/>
    <w:rsid w:val="00BF412B"/>
    <w:rsid w:val="00C056E9"/>
    <w:rsid w:val="00C17E59"/>
    <w:rsid w:val="00C33F34"/>
    <w:rsid w:val="00C36964"/>
    <w:rsid w:val="00C46160"/>
    <w:rsid w:val="00C628A1"/>
    <w:rsid w:val="00C85413"/>
    <w:rsid w:val="00C87E33"/>
    <w:rsid w:val="00CB226F"/>
    <w:rsid w:val="00CB63EB"/>
    <w:rsid w:val="00D111B0"/>
    <w:rsid w:val="00D6148B"/>
    <w:rsid w:val="00D71E7B"/>
    <w:rsid w:val="00D879F8"/>
    <w:rsid w:val="00D92FB5"/>
    <w:rsid w:val="00DA34A8"/>
    <w:rsid w:val="00DB3B19"/>
    <w:rsid w:val="00DB5A1F"/>
    <w:rsid w:val="00DF7EAB"/>
    <w:rsid w:val="00E03F56"/>
    <w:rsid w:val="00E13037"/>
    <w:rsid w:val="00E161C0"/>
    <w:rsid w:val="00E32C1C"/>
    <w:rsid w:val="00E333C9"/>
    <w:rsid w:val="00E3449B"/>
    <w:rsid w:val="00E348DF"/>
    <w:rsid w:val="00E36524"/>
    <w:rsid w:val="00E462ED"/>
    <w:rsid w:val="00E55970"/>
    <w:rsid w:val="00EA2F66"/>
    <w:rsid w:val="00EF2161"/>
    <w:rsid w:val="00F07DAB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Sansinterligne">
    <w:name w:val="No Spacing"/>
    <w:uiPriority w:val="1"/>
    <w:qFormat/>
    <w:rsid w:val="00C33F34"/>
    <w:pPr>
      <w:spacing w:after="0" w:line="240" w:lineRule="auto"/>
    </w:pPr>
  </w:style>
  <w:style w:type="character" w:customStyle="1" w:styleId="fontstyle01">
    <w:name w:val="fontstyle01"/>
    <w:basedOn w:val="Policepardfaut"/>
    <w:rsid w:val="00A328F9"/>
    <w:rPr>
      <w:rFonts w:ascii="MyriadPro-Bold" w:hAnsi="MyriadPro-Bold" w:hint="default"/>
      <w:b/>
      <w:bCs/>
      <w:i w:val="0"/>
      <w:iCs w:val="0"/>
      <w:color w:val="C32429"/>
      <w:sz w:val="22"/>
      <w:szCs w:val="22"/>
    </w:rPr>
  </w:style>
  <w:style w:type="character" w:customStyle="1" w:styleId="fontstyle21">
    <w:name w:val="fontstyle21"/>
    <w:basedOn w:val="Policepardfaut"/>
    <w:rsid w:val="00A328F9"/>
    <w:rPr>
      <w:rFonts w:ascii="MyriadPro-Regular" w:hAnsi="MyriadPro-Regular" w:hint="default"/>
      <w:b w:val="0"/>
      <w:bCs w:val="0"/>
      <w:i w:val="0"/>
      <w:iCs w:val="0"/>
      <w:color w:val="2F2F2E"/>
      <w:sz w:val="22"/>
      <w:szCs w:val="22"/>
    </w:rPr>
  </w:style>
  <w:style w:type="character" w:customStyle="1" w:styleId="fontstyle31">
    <w:name w:val="fontstyle31"/>
    <w:basedOn w:val="Policepardfaut"/>
    <w:rsid w:val="00A328F9"/>
    <w:rPr>
      <w:rFonts w:ascii="MyriadPro-Semibold" w:hAnsi="MyriadPro-Semibold" w:hint="default"/>
      <w:b w:val="0"/>
      <w:bCs w:val="0"/>
      <w:i w:val="0"/>
      <w:iCs w:val="0"/>
      <w:color w:val="008CCF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D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3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3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3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3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3D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E1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0.jpeg"/><Relationship Id="rId7" Type="http://schemas.openxmlformats.org/officeDocument/2006/relationships/endnotes" Target="endnotes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B8729F5C-AA6C-411E-BDAF-FE27CFB0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57</cp:revision>
  <cp:lastPrinted>2021-04-25T17:55:00Z</cp:lastPrinted>
  <dcterms:created xsi:type="dcterms:W3CDTF">2021-03-31T08:27:00Z</dcterms:created>
  <dcterms:modified xsi:type="dcterms:W3CDTF">2021-06-21T13:11:00Z</dcterms:modified>
</cp:coreProperties>
</file>