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196093B1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116162">
        <w:rPr>
          <w:rFonts w:asciiTheme="majorHAnsi" w:hAnsiTheme="majorHAnsi" w:cstheme="majorHAnsi"/>
          <w:b/>
          <w:bCs/>
          <w:sz w:val="32"/>
          <w:szCs w:val="22"/>
        </w:rPr>
        <w:t>11</w:t>
      </w:r>
    </w:p>
    <w:p w14:paraId="735D6652" w14:textId="66D5F587" w:rsidR="00E03F56" w:rsidRPr="000361E2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8E69E0">
        <w:rPr>
          <w:rFonts w:asciiTheme="majorHAnsi" w:hAnsiTheme="majorHAnsi" w:cstheme="majorHAnsi"/>
          <w:b/>
          <w:bCs/>
          <w:sz w:val="24"/>
        </w:rPr>
        <w:t>Comparer des temps de trajet</w:t>
      </w:r>
    </w:p>
    <w:p w14:paraId="060348B4" w14:textId="3CC47851" w:rsidR="0008737F" w:rsidRDefault="00116162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 planisphère est une projection plane du globe terrestre. Sur le planisphère ci-dessous, on a tracé des méridiens et des </w:t>
      </w:r>
      <w:r w:rsidR="008E69E0">
        <w:rPr>
          <w:rFonts w:asciiTheme="majorHAnsi" w:hAnsiTheme="majorHAnsi" w:cstheme="majorHAnsi"/>
        </w:rPr>
        <w:t>parallèles. L</w:t>
      </w:r>
      <w:r>
        <w:rPr>
          <w:rFonts w:asciiTheme="majorHAnsi" w:hAnsiTheme="majorHAnsi" w:cstheme="majorHAnsi"/>
        </w:rPr>
        <w:t>es po</w:t>
      </w:r>
      <w:r w:rsidR="008E69E0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nts A, B, C et D représentent quatre aéroports.</w:t>
      </w:r>
    </w:p>
    <w:p w14:paraId="46DE89D2" w14:textId="625A11A8" w:rsidR="00116162" w:rsidRDefault="00116162" w:rsidP="00AD699D">
      <w:pPr>
        <w:spacing w:after="0" w:line="240" w:lineRule="auto"/>
        <w:rPr>
          <w:rFonts w:asciiTheme="majorHAnsi" w:hAnsiTheme="majorHAnsi" w:cstheme="majorHAnsi"/>
        </w:rPr>
      </w:pPr>
    </w:p>
    <w:p w14:paraId="4F719871" w14:textId="27C1D441" w:rsidR="00116162" w:rsidRDefault="00A87D82" w:rsidP="00AA2019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noProof/>
          <w:lang w:eastAsia="fr-FR"/>
        </w:rPr>
        <w:drawing>
          <wp:inline distT="0" distB="0" distL="0" distR="0" wp14:anchorId="51F89322" wp14:editId="3B998271">
            <wp:extent cx="5760720" cy="32537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A4B5" w14:textId="1F5E4957" w:rsidR="00116162" w:rsidRDefault="00116162" w:rsidP="00AD699D">
      <w:pPr>
        <w:spacing w:after="0" w:line="240" w:lineRule="auto"/>
        <w:rPr>
          <w:rFonts w:asciiTheme="majorHAnsi" w:hAnsiTheme="majorHAnsi" w:cstheme="majorHAnsi"/>
        </w:rPr>
      </w:pPr>
    </w:p>
    <w:p w14:paraId="7F305DCD" w14:textId="64FB7C8E" w:rsidR="00116162" w:rsidRDefault="00116162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 avion parti de l’aéroport A se rend à l’aéroport B. Au même moment, un avion parti de l’aéroport C se rend à l’aéroport D. On note O le centre de la Terre et R = 6 380 km son rayon.</w:t>
      </w:r>
    </w:p>
    <w:p w14:paraId="350B1389" w14:textId="6ACAD5B0" w:rsidR="00116162" w:rsidRDefault="00116162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se propose de comparer les temps de trajet des deux avions.</w:t>
      </w:r>
    </w:p>
    <w:p w14:paraId="6BF1FBE8" w14:textId="77777777" w:rsidR="00116162" w:rsidRPr="007E3C39" w:rsidRDefault="00116162" w:rsidP="00AD699D">
      <w:pPr>
        <w:spacing w:after="0" w:line="240" w:lineRule="auto"/>
        <w:rPr>
          <w:rFonts w:asciiTheme="majorHAnsi" w:hAnsiTheme="majorHAnsi" w:cstheme="majorHAnsi"/>
        </w:rPr>
      </w:pPr>
    </w:p>
    <w:p w14:paraId="7B7315AF" w14:textId="0913C307" w:rsidR="009F11D5" w:rsidRDefault="009F11D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91FC26" w14:textId="2DB17798" w:rsidR="00AD699D" w:rsidRDefault="00395387" w:rsidP="0039538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688960" behindDoc="1" locked="0" layoutInCell="1" allowOverlap="1" wp14:anchorId="1D8F861C" wp14:editId="4EA4B206">
            <wp:simplePos x="0" y="0"/>
            <wp:positionH relativeFrom="column">
              <wp:posOffset>4710430</wp:posOffset>
            </wp:positionH>
            <wp:positionV relativeFrom="paragraph">
              <wp:posOffset>183515</wp:posOffset>
            </wp:positionV>
            <wp:extent cx="539750" cy="575945"/>
            <wp:effectExtent l="0" t="0" r="0" b="0"/>
            <wp:wrapTight wrapText="bothSides">
              <wp:wrapPolygon edited="0">
                <wp:start x="0" y="0"/>
                <wp:lineTo x="0" y="20719"/>
                <wp:lineTo x="20584" y="20719"/>
                <wp:lineTo x="20584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-garcon_dro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18B1B3" wp14:editId="1F4E5D0F">
                <wp:simplePos x="0" y="0"/>
                <wp:positionH relativeFrom="column">
                  <wp:posOffset>2510155</wp:posOffset>
                </wp:positionH>
                <wp:positionV relativeFrom="paragraph">
                  <wp:posOffset>488315</wp:posOffset>
                </wp:positionV>
                <wp:extent cx="2635885" cy="1043940"/>
                <wp:effectExtent l="0" t="0" r="12065" b="2286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885" cy="1043940"/>
                          <a:chOff x="0" y="71519"/>
                          <a:chExt cx="2455817" cy="1044250"/>
                        </a:xfrm>
                      </wpg:grpSpPr>
                      <wps:wsp>
                        <wps:cNvPr id="4" name="Rectangle à coins arrondis 4"/>
                        <wps:cNvSpPr/>
                        <wps:spPr>
                          <a:xfrm>
                            <a:off x="0" y="71520"/>
                            <a:ext cx="2455817" cy="103954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69273" y="71519"/>
                            <a:ext cx="2098765" cy="1044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E2007" w14:textId="23B02A33" w:rsidR="005517D8" w:rsidRPr="0042651B" w:rsidRDefault="007E10B8" w:rsidP="005517D8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Facile, on commence par lire la longitude (le déplacement Est-Ouest à partir du méridien 0°), puis la latitude (le déplacement Nord-Sud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br/>
                                <w:t>à partir de l’équateur 0°).</w:t>
                              </w:r>
                            </w:p>
                            <w:p w14:paraId="41586AB2" w14:textId="73F809D5" w:rsidR="005517D8" w:rsidRDefault="005517D8" w:rsidP="005517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8B1B3" id="Groupe 24" o:spid="_x0000_s1026" style="position:absolute;margin-left:197.65pt;margin-top:38.45pt;width:207.55pt;height:82.2pt;z-index:251677696;mso-width-relative:margin;mso-height-relative:margin" coordorigin=",715" coordsize="24558,10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">
                <v:roundrect id="Rectangle à coins arrondis 4" o:spid="_x0000_s1027" style="position:absolute;top:715;width:24558;height:103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28" type="#_x0000_t202" style="position:absolute;left:692;top:715;width:20988;height:10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D9E2007" w14:textId="23B02A33" w:rsidR="005517D8" w:rsidRPr="0042651B" w:rsidRDefault="007E10B8" w:rsidP="005517D8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Facile, on commence par lire la longitude (le déplacement Est-Ouest à partir du méridien 0°), puis la latitude (le déplacement Nord-Sud </w:t>
                        </w: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br/>
                          <w:t>à partir de l’équateur 0°).</w:t>
                        </w:r>
                      </w:p>
                      <w:p w14:paraId="41586AB2" w14:textId="73F809D5" w:rsidR="005517D8" w:rsidRDefault="005517D8" w:rsidP="005517D8"/>
                    </w:txbxContent>
                  </v:textbox>
                </v:shape>
              </v:group>
            </w:pict>
          </mc:Fallback>
        </mc:AlternateContent>
      </w:r>
      <w:r w:rsidR="00AD699D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1C54C9DD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69D5" w14:textId="41E406AC" w:rsidR="0042651B" w:rsidRDefault="00395387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B977EAB" wp14:editId="7BD0ECB6">
                <wp:simplePos x="0" y="0"/>
                <wp:positionH relativeFrom="column">
                  <wp:posOffset>-9146</wp:posOffset>
                </wp:positionH>
                <wp:positionV relativeFrom="paragraph">
                  <wp:posOffset>-1352</wp:posOffset>
                </wp:positionV>
                <wp:extent cx="2287988" cy="1048525"/>
                <wp:effectExtent l="0" t="0" r="0" b="1841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988" cy="1048525"/>
                          <a:chOff x="0" y="0"/>
                          <a:chExt cx="2287988" cy="1048525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273133" y="190005"/>
                            <a:ext cx="2014855" cy="858520"/>
                            <a:chOff x="249382" y="193964"/>
                            <a:chExt cx="2015242" cy="858981"/>
                          </a:xfrm>
                        </wpg:grpSpPr>
                        <wps:wsp>
                          <wps:cNvPr id="2" name="Rectangle à coins arrondis 2"/>
                          <wps:cNvSpPr/>
                          <wps:spPr>
                            <a:xfrm>
                              <a:off x="249382" y="193964"/>
                              <a:ext cx="1967345" cy="85898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540327" y="346364"/>
                              <a:ext cx="1724297" cy="6737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365B2F" w14:textId="641B7BCC" w:rsidR="00116D07" w:rsidRPr="0042651B" w:rsidRDefault="00116D07" w:rsidP="00116D07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t xml:space="preserve">Comment lit-on </w:t>
                                </w:r>
                                <w:r w:rsidR="007E10B8"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t>les</w:t>
                                </w:r>
                                <w:r w:rsidR="007E10B8"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t>oordonnées géographiques d’un lieu 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00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77EAB" id="Groupe 15" o:spid="_x0000_s1029" style="position:absolute;margin-left:-.7pt;margin-top:-.1pt;width:180.15pt;height:82.55pt;z-index:251687936" coordsize="22879,10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">
                <v:group id="Groupe 21" o:spid="_x0000_s1030" style="position:absolute;left:2731;top:1900;width:20148;height:8585" coordorigin="2493,1939" coordsize="20152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angle à coins arrondis 2" o:spid="_x0000_s1031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18" o:spid="_x0000_s1032" type="#_x0000_t202" style="position:absolute;left:5403;top:3463;width:1724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2C365B2F" w14:textId="641B7BCC" w:rsidR="00116D07" w:rsidRPr="0042651B" w:rsidRDefault="00116D07" w:rsidP="00116D07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Cs w:val="24"/>
                            </w:rPr>
                            <w:t xml:space="preserve">Comment lit-on </w:t>
                          </w:r>
                          <w:r w:rsidR="007E10B8">
                            <w:rPr>
                              <w:rFonts w:asciiTheme="majorHAnsi" w:hAnsiTheme="majorHAnsi" w:cstheme="majorHAnsi"/>
                              <w:szCs w:val="24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szCs w:val="24"/>
                            </w:rPr>
                            <w:t>les</w:t>
                          </w:r>
                          <w:r w:rsidR="007E10B8">
                            <w:rPr>
                              <w:rFonts w:asciiTheme="majorHAnsi" w:hAnsiTheme="majorHAnsi" w:cstheme="majorHAnsi"/>
                              <w:szCs w:val="24"/>
                            </w:rPr>
                            <w:t xml:space="preserve"> c</w:t>
                          </w:r>
                          <w:r>
                            <w:rPr>
                              <w:rFonts w:asciiTheme="majorHAnsi" w:hAnsiTheme="majorHAnsi" w:cstheme="majorHAnsi"/>
                              <w:szCs w:val="24"/>
                            </w:rPr>
                            <w:t>oordonnées géographiques d’un lieu ?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3" type="#_x0000_t75" style="position:absolute;width:5397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44364ED3" w14:textId="4B842709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2EE25418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12D6624E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0D00F14F" w:rsidR="0042651B" w:rsidRDefault="0042651B" w:rsidP="008E69E0">
      <w:pPr>
        <w:spacing w:before="120" w:after="240" w:line="240" w:lineRule="auto"/>
        <w:rPr>
          <w:rFonts w:asciiTheme="majorHAnsi" w:hAnsiTheme="majorHAnsi" w:cstheme="majorHAnsi"/>
          <w:szCs w:val="24"/>
        </w:rPr>
      </w:pPr>
    </w:p>
    <w:p w14:paraId="0735359E" w14:textId="4BD97117" w:rsidR="00FD4D6C" w:rsidRDefault="00223287" w:rsidP="00FD4D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a.</w:t>
      </w:r>
      <w:r w:rsidRPr="007E3C39">
        <w:rPr>
          <w:rFonts w:asciiTheme="majorHAnsi" w:hAnsiTheme="majorHAnsi" w:cstheme="majorHAnsi"/>
          <w:color w:val="FF0000"/>
          <w:szCs w:val="24"/>
        </w:rPr>
        <w:t> </w:t>
      </w:r>
      <w:r w:rsidR="00FD4D6C">
        <w:rPr>
          <w:rFonts w:asciiTheme="majorHAnsi" w:hAnsiTheme="majorHAnsi" w:cstheme="majorHAnsi"/>
          <w:szCs w:val="24"/>
        </w:rPr>
        <w:t>Les coordonnées géographiques de A sont (8° E ; 50° N).</w:t>
      </w:r>
    </w:p>
    <w:p w14:paraId="6FD44A5B" w14:textId="418ACBD6" w:rsidR="00FD4D6C" w:rsidRDefault="00FD4D6C" w:rsidP="00FD4D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Déterminer les coordonnées géographiques des points B, C et D sachant </w:t>
      </w:r>
      <w:proofErr w:type="gramStart"/>
      <w:r>
        <w:rPr>
          <w:rFonts w:asciiTheme="majorHAnsi" w:hAnsiTheme="majorHAnsi" w:cstheme="majorHAnsi"/>
          <w:szCs w:val="24"/>
        </w:rPr>
        <w:t>que A</w:t>
      </w:r>
      <w:proofErr w:type="gramEnd"/>
      <w:r>
        <w:rPr>
          <w:rFonts w:asciiTheme="majorHAnsi" w:hAnsiTheme="majorHAnsi" w:cstheme="majorHAnsi"/>
          <w:szCs w:val="24"/>
        </w:rPr>
        <w:t xml:space="preserve"> et B ont même latitude et que C et D ont même longitude.</w:t>
      </w:r>
    </w:p>
    <w:p w14:paraId="5DAA9960" w14:textId="46945AD4" w:rsidR="00FD4D6C" w:rsidRDefault="00FD4D6C" w:rsidP="00FD4D6C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Cs w:val="24"/>
        </w:rPr>
      </w:pPr>
      <w:r w:rsidRPr="00FD4D6C">
        <w:rPr>
          <w:rFonts w:asciiTheme="majorHAnsi" w:hAnsiTheme="majorHAnsi" w:cstheme="majorHAnsi"/>
          <w:b/>
          <w:color w:val="FF0000"/>
          <w:szCs w:val="24"/>
        </w:rPr>
        <w:t>b.</w:t>
      </w:r>
      <w:r>
        <w:rPr>
          <w:rFonts w:asciiTheme="majorHAnsi" w:hAnsiTheme="majorHAnsi" w:cstheme="majorHAnsi"/>
          <w:szCs w:val="24"/>
        </w:rPr>
        <w:t xml:space="preserve"> En déduire la mesure des angles </w:t>
      </w:r>
      <m:oMath>
        <m:acc>
          <m:accPr>
            <m:ctrlPr>
              <w:rPr>
                <w:rFonts w:ascii="Cambria Math" w:hAnsi="Cambria Math" w:cstheme="majorHAnsi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AOB</m:t>
            </m:r>
          </m:e>
        </m:acc>
      </m:oMath>
      <w:r>
        <w:rPr>
          <w:rFonts w:asciiTheme="majorHAnsi" w:eastAsiaTheme="minorEastAsia" w:hAnsiTheme="majorHAnsi" w:cstheme="majorHAnsi"/>
          <w:szCs w:val="24"/>
        </w:rPr>
        <w:t xml:space="preserve"> et </w:t>
      </w:r>
      <m:oMath>
        <m:acc>
          <m:accPr>
            <m:ctrlPr>
              <w:rPr>
                <w:rFonts w:ascii="Cambria Math" w:hAnsi="Cambria Math" w:cstheme="majorHAnsi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COD</m:t>
            </m:r>
          </m:e>
        </m:acc>
      </m:oMath>
      <w:r>
        <w:rPr>
          <w:rFonts w:asciiTheme="majorHAnsi" w:eastAsiaTheme="minorEastAsia" w:hAnsiTheme="majorHAnsi" w:cstheme="majorHAnsi"/>
          <w:szCs w:val="24"/>
        </w:rPr>
        <w:t>.</w:t>
      </w:r>
    </w:p>
    <w:p w14:paraId="64F04B9A" w14:textId="3FED7594" w:rsidR="00FD4D6C" w:rsidRDefault="00FD4D6C" w:rsidP="00FD4D6C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Cs w:val="24"/>
        </w:rPr>
      </w:pPr>
      <w:r w:rsidRPr="00107A1C">
        <w:rPr>
          <w:rFonts w:asciiTheme="majorHAnsi" w:eastAsiaTheme="minorEastAsia" w:hAnsiTheme="majorHAnsi" w:cstheme="majorHAnsi"/>
          <w:b/>
          <w:color w:val="FF0000"/>
          <w:szCs w:val="24"/>
        </w:rPr>
        <w:t>c.</w:t>
      </w:r>
      <w:r>
        <w:rPr>
          <w:rFonts w:asciiTheme="majorHAnsi" w:eastAsiaTheme="minorEastAsia" w:hAnsiTheme="majorHAnsi" w:cstheme="majorHAnsi"/>
          <w:szCs w:val="24"/>
        </w:rPr>
        <w:t> Sans calculs, en déduire la plus longue distance à vol d’oiseau entre les trajets des deux avions.</w:t>
      </w:r>
    </w:p>
    <w:p w14:paraId="13C47760" w14:textId="55FD1619" w:rsidR="00FD4D6C" w:rsidRDefault="00FD4D6C" w:rsidP="00FD4D6C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Cs w:val="24"/>
        </w:rPr>
      </w:pPr>
      <w:r w:rsidRPr="00107A1C">
        <w:rPr>
          <w:rFonts w:asciiTheme="majorHAnsi" w:eastAsiaTheme="minorEastAsia" w:hAnsiTheme="majorHAnsi" w:cstheme="majorHAnsi"/>
          <w:b/>
          <w:color w:val="FF0000"/>
          <w:szCs w:val="24"/>
        </w:rPr>
        <w:t>d.</w:t>
      </w:r>
      <w:r>
        <w:rPr>
          <w:rFonts w:asciiTheme="majorHAnsi" w:eastAsiaTheme="minorEastAsia" w:hAnsiTheme="majorHAnsi" w:cstheme="majorHAnsi"/>
          <w:szCs w:val="24"/>
        </w:rPr>
        <w:t> Le l</w:t>
      </w:r>
      <w:r w:rsidR="00107A1C">
        <w:rPr>
          <w:rFonts w:asciiTheme="majorHAnsi" w:eastAsiaTheme="minorEastAsia" w:hAnsiTheme="majorHAnsi" w:cstheme="majorHAnsi"/>
          <w:szCs w:val="24"/>
        </w:rPr>
        <w:t xml:space="preserve">ong de leurs trajets, les deux </w:t>
      </w:r>
      <w:r>
        <w:rPr>
          <w:rFonts w:asciiTheme="majorHAnsi" w:eastAsiaTheme="minorEastAsia" w:hAnsiTheme="majorHAnsi" w:cstheme="majorHAnsi"/>
          <w:szCs w:val="24"/>
        </w:rPr>
        <w:t>avions volent à la même vitesse moyenne.</w:t>
      </w:r>
    </w:p>
    <w:p w14:paraId="1EE86EC5" w14:textId="68542E9D" w:rsidR="00FD4D6C" w:rsidRPr="007E3C39" w:rsidRDefault="00FD4D6C" w:rsidP="00FD4D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szCs w:val="24"/>
        </w:rPr>
        <w:t>Lequel des deux avions arrivera avant l’autre ?</w:t>
      </w:r>
    </w:p>
    <w:p w14:paraId="71C68566" w14:textId="608B308F" w:rsidR="00D71E7B" w:rsidRPr="007E3C39" w:rsidRDefault="00D71E7B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FFF5569" w14:textId="1A4A5AED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3D7D77E7" w:rsidR="00A50FD5" w:rsidRDefault="00A50FD5" w:rsidP="00334F2E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lastRenderedPageBreak/>
        <w:drawing>
          <wp:inline distT="0" distB="0" distL="0" distR="0" wp14:anchorId="457CDCC7" wp14:editId="1916029F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BAD1" w14:textId="2754D926" w:rsidR="00107A1C" w:rsidRDefault="00D6504F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4F">
        <w:rPr>
          <w:rFonts w:asciiTheme="majorHAnsi" w:hAnsiTheme="majorHAnsi" w:cstheme="majorHAnsi"/>
          <w:b/>
          <w:color w:val="FF0000"/>
          <w:szCs w:val="24"/>
        </w:rPr>
        <w:t>a.</w:t>
      </w:r>
      <w:r w:rsidRPr="00D6504F">
        <w:rPr>
          <w:rFonts w:asciiTheme="majorHAnsi" w:hAnsiTheme="majorHAnsi" w:cstheme="majorHAnsi"/>
          <w:color w:val="FF0000"/>
          <w:szCs w:val="24"/>
        </w:rPr>
        <w:t> </w:t>
      </w:r>
      <w:r w:rsidR="00107A1C">
        <w:rPr>
          <w:rFonts w:asciiTheme="majorHAnsi" w:hAnsiTheme="majorHAnsi" w:cstheme="majorHAnsi"/>
          <w:szCs w:val="24"/>
        </w:rPr>
        <w:t>A et B ont même latitude ; C et D ont même longitude.</w:t>
      </w:r>
    </w:p>
    <w:p w14:paraId="706D0778" w14:textId="4758011B" w:rsidR="00107A1C" w:rsidRDefault="00107A1C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Déterminer les coordonnées géographiques des points A, B, C, D.</w:t>
      </w:r>
    </w:p>
    <w:p w14:paraId="482C48CA" w14:textId="4D5CFDCC" w:rsidR="00107A1C" w:rsidRPr="00334F2E" w:rsidRDefault="00107A1C" w:rsidP="00AD699D">
      <w:pPr>
        <w:spacing w:after="0" w:line="240" w:lineRule="auto"/>
        <w:rPr>
          <w:rFonts w:asciiTheme="majorHAnsi" w:eastAsiaTheme="minorEastAsia" w:hAnsiTheme="majorHAnsi" w:cstheme="majorHAnsi"/>
          <w:i/>
          <w:szCs w:val="24"/>
        </w:rPr>
      </w:pPr>
      <w:r w:rsidRPr="00091F7D">
        <w:rPr>
          <w:rFonts w:asciiTheme="majorHAnsi" w:hAnsiTheme="majorHAnsi" w:cstheme="majorHAnsi"/>
          <w:b/>
          <w:color w:val="FF0000"/>
          <w:szCs w:val="24"/>
        </w:rPr>
        <w:t>b.</w:t>
      </w:r>
      <w:r>
        <w:rPr>
          <w:rFonts w:asciiTheme="majorHAnsi" w:hAnsiTheme="majorHAnsi" w:cstheme="majorHAnsi"/>
          <w:szCs w:val="24"/>
        </w:rPr>
        <w:t xml:space="preserve"> Utiliser un tel tableau de proportionnalité pour calculer les longueurs </w:t>
      </w:r>
      <m:oMath>
        <m:r>
          <m:rPr>
            <m:scr m:val="script"/>
          </m:rPr>
          <w:rPr>
            <w:rFonts w:ascii="Cambria Math" w:hAnsi="Cambria Math" w:cstheme="majorHAnsi"/>
            <w:szCs w:val="24"/>
          </w:rPr>
          <m:t>l</m:t>
        </m:r>
      </m:oMath>
      <w:r>
        <w:rPr>
          <w:rFonts w:asciiTheme="majorHAnsi" w:eastAsiaTheme="minorEastAsia" w:hAnsiTheme="majorHAnsi" w:cstheme="majorHAnsi"/>
          <w:szCs w:val="24"/>
        </w:rPr>
        <w:t xml:space="preserve"> et </w:t>
      </w:r>
      <m:oMath>
        <m:r>
          <m:rPr>
            <m:scr m:val="script"/>
          </m:rPr>
          <w:rPr>
            <w:rFonts w:ascii="Cambria Math" w:hAnsi="Cambria Math" w:cstheme="majorHAnsi"/>
            <w:szCs w:val="24"/>
          </w:rPr>
          <m:t>l'</m:t>
        </m:r>
      </m:oMath>
      <w:r w:rsidR="00D6504F">
        <w:rPr>
          <w:rFonts w:asciiTheme="majorHAnsi" w:eastAsiaTheme="minorEastAsia" w:hAnsiTheme="majorHAnsi" w:cstheme="majorHAnsi"/>
          <w:szCs w:val="24"/>
        </w:rPr>
        <w:t xml:space="preserve">, en km, des trajets respectifs de A à B et de C à D. </w:t>
      </w:r>
      <w:r w:rsidR="00D6504F" w:rsidRPr="00334F2E">
        <w:rPr>
          <w:rFonts w:asciiTheme="majorHAnsi" w:eastAsiaTheme="minorEastAsia" w:hAnsiTheme="majorHAnsi" w:cstheme="majorHAnsi"/>
          <w:i/>
          <w:szCs w:val="24"/>
        </w:rPr>
        <w:t>Donner des valeurs approchées à l’unité près.</w:t>
      </w:r>
    </w:p>
    <w:p w14:paraId="03816417" w14:textId="7B98477A" w:rsidR="00D6504F" w:rsidRPr="00334F2E" w:rsidRDefault="00D6504F" w:rsidP="00AD699D">
      <w:pPr>
        <w:spacing w:after="0" w:line="240" w:lineRule="auto"/>
        <w:rPr>
          <w:rFonts w:asciiTheme="majorHAnsi" w:hAnsiTheme="majorHAnsi" w:cstheme="majorHAnsi"/>
          <w:i/>
          <w:szCs w:val="24"/>
        </w:rPr>
      </w:pPr>
    </w:p>
    <w:p w14:paraId="1BFB0CA2" w14:textId="77777777" w:rsidR="00397ED8" w:rsidRDefault="00397ED8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256"/>
        <w:gridCol w:w="1134"/>
      </w:tblGrid>
      <w:tr w:rsidR="00091F7D" w14:paraId="26FC23C8" w14:textId="77777777" w:rsidTr="00091F7D">
        <w:trPr>
          <w:jc w:val="center"/>
        </w:trPr>
        <w:tc>
          <w:tcPr>
            <w:tcW w:w="1007" w:type="dxa"/>
          </w:tcPr>
          <w:p w14:paraId="47E896F0" w14:textId="5006F3F7" w:rsidR="00091F7D" w:rsidRDefault="00091F7D" w:rsidP="00565CF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180°</w:t>
            </w:r>
          </w:p>
        </w:tc>
        <w:tc>
          <w:tcPr>
            <w:tcW w:w="1256" w:type="dxa"/>
          </w:tcPr>
          <w:p w14:paraId="40F3522C" w14:textId="4BE0C303" w:rsidR="00091F7D" w:rsidRDefault="006208E3" w:rsidP="00565CF1">
            <w:pPr>
              <w:spacing w:before="120" w:after="120"/>
              <w:jc w:val="center"/>
              <w:rPr>
                <w:rFonts w:asciiTheme="majorHAnsi" w:hAnsiTheme="majorHAnsi" w:cstheme="majorHAnsi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Cs w:val="24"/>
                      </w:rPr>
                      <m:t>AOB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14:paraId="51A44BC8" w14:textId="2FF01F30" w:rsidR="00091F7D" w:rsidRDefault="006208E3" w:rsidP="00565CF1">
            <w:pPr>
              <w:spacing w:before="120" w:after="120"/>
              <w:jc w:val="center"/>
              <w:rPr>
                <w:rFonts w:asciiTheme="majorHAnsi" w:hAnsiTheme="majorHAnsi" w:cstheme="majorHAnsi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Cs w:val="24"/>
                      </w:rPr>
                      <m:t>COD</m:t>
                    </m:r>
                  </m:e>
                </m:acc>
              </m:oMath>
            </m:oMathPara>
          </w:p>
        </w:tc>
      </w:tr>
      <w:tr w:rsidR="00091F7D" w14:paraId="07D5F66C" w14:textId="77777777" w:rsidTr="00091F7D">
        <w:trPr>
          <w:jc w:val="center"/>
        </w:trPr>
        <w:tc>
          <w:tcPr>
            <w:tcW w:w="1007" w:type="dxa"/>
          </w:tcPr>
          <w:p w14:paraId="31F56741" w14:textId="37BDECAB" w:rsidR="00091F7D" w:rsidRDefault="00091F7D" w:rsidP="00565CF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6 380 </w:t>
            </w:r>
            <m:oMath>
              <m:r>
                <w:rPr>
                  <w:rFonts w:ascii="Cambria Math" w:hAnsi="Cambria Math" w:cstheme="majorHAnsi"/>
                  <w:szCs w:val="24"/>
                </w:rPr>
                <m:t>π</m:t>
              </m:r>
            </m:oMath>
          </w:p>
        </w:tc>
        <w:tc>
          <w:tcPr>
            <w:tcW w:w="1256" w:type="dxa"/>
          </w:tcPr>
          <w:p w14:paraId="2E86F9E9" w14:textId="48A99DEF" w:rsidR="00091F7D" w:rsidRDefault="00091F7D" w:rsidP="00565CF1">
            <w:pPr>
              <w:spacing w:before="120" w:after="120"/>
              <w:jc w:val="center"/>
              <w:rPr>
                <w:rFonts w:asciiTheme="majorHAnsi" w:hAnsiTheme="majorHAnsi" w:cstheme="majorHAnsi"/>
                <w:szCs w:val="24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ajorHAnsi"/>
                    <w:szCs w:val="24"/>
                  </w:rPr>
                  <m:t>l</m:t>
                </m:r>
              </m:oMath>
            </m:oMathPara>
          </w:p>
        </w:tc>
        <w:tc>
          <w:tcPr>
            <w:tcW w:w="1134" w:type="dxa"/>
          </w:tcPr>
          <w:p w14:paraId="0B2E3C8F" w14:textId="66EAEF8A" w:rsidR="00091F7D" w:rsidRDefault="00091F7D" w:rsidP="00565CF1">
            <w:pPr>
              <w:spacing w:before="120" w:after="120"/>
              <w:jc w:val="center"/>
              <w:rPr>
                <w:rFonts w:asciiTheme="majorHAnsi" w:hAnsiTheme="majorHAnsi" w:cstheme="majorHAnsi"/>
                <w:szCs w:val="24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ajorHAnsi"/>
                    <w:szCs w:val="24"/>
                  </w:rPr>
                  <m:t>l'</m:t>
                </m:r>
              </m:oMath>
            </m:oMathPara>
          </w:p>
        </w:tc>
      </w:tr>
    </w:tbl>
    <w:p w14:paraId="35F43495" w14:textId="25D692B2" w:rsidR="00D6504F" w:rsidRDefault="00D6504F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3C68BB5" w14:textId="77777777" w:rsidR="00091F7D" w:rsidRDefault="00091F7D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7F47FA6" w14:textId="3375B13D" w:rsidR="00A50FD5" w:rsidRDefault="00D61E9C" w:rsidP="00D61E9C">
      <w:pPr>
        <w:spacing w:after="0" w:line="264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color w:val="FF0000"/>
          <w:szCs w:val="24"/>
        </w:rPr>
        <w:t>c</w:t>
      </w:r>
      <w:r w:rsidR="00A50FD5" w:rsidRPr="00A50FD5">
        <w:rPr>
          <w:rFonts w:asciiTheme="majorHAnsi" w:hAnsiTheme="majorHAnsi" w:cstheme="majorHAnsi"/>
          <w:b/>
          <w:color w:val="FF0000"/>
          <w:szCs w:val="24"/>
        </w:rPr>
        <w:t>.</w:t>
      </w:r>
      <w:r w:rsidR="004B4F60">
        <w:rPr>
          <w:rFonts w:asciiTheme="majorHAnsi" w:hAnsiTheme="majorHAnsi" w:cstheme="majorHAnsi"/>
          <w:b/>
          <w:color w:val="FF0000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Sur leurs trajets, les deux avions volent à 800 km/h de moyenne.</w:t>
      </w:r>
    </w:p>
    <w:p w14:paraId="451D41B5" w14:textId="7DD646BA" w:rsidR="00D61E9C" w:rsidRDefault="00D61E9C" w:rsidP="00D61E9C">
      <w:pPr>
        <w:spacing w:after="0" w:line="264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Calculer, puis comparer, l</w:t>
      </w:r>
      <w:r w:rsidR="004D6274">
        <w:rPr>
          <w:rFonts w:asciiTheme="majorHAnsi" w:hAnsiTheme="majorHAnsi" w:cstheme="majorHAnsi"/>
          <w:szCs w:val="24"/>
        </w:rPr>
        <w:t>es</w:t>
      </w:r>
      <w:r>
        <w:rPr>
          <w:rFonts w:asciiTheme="majorHAnsi" w:hAnsiTheme="majorHAnsi" w:cstheme="majorHAnsi"/>
          <w:szCs w:val="24"/>
        </w:rPr>
        <w:t xml:space="preserve"> durée</w:t>
      </w:r>
      <w:r w:rsidR="004D6274">
        <w:rPr>
          <w:rFonts w:asciiTheme="majorHAnsi" w:hAnsiTheme="majorHAnsi" w:cstheme="majorHAnsi"/>
          <w:szCs w:val="24"/>
        </w:rPr>
        <w:t>s</w:t>
      </w:r>
      <w:r>
        <w:rPr>
          <w:rFonts w:asciiTheme="majorHAnsi" w:hAnsiTheme="majorHAnsi" w:cstheme="majorHAnsi"/>
          <w:szCs w:val="24"/>
        </w:rPr>
        <w:t xml:space="preserve"> des deux trajets.</w:t>
      </w:r>
    </w:p>
    <w:p w14:paraId="03C8E448" w14:textId="77777777" w:rsidR="00D61E9C" w:rsidRDefault="00D61E9C" w:rsidP="00D61E9C">
      <w:pPr>
        <w:spacing w:after="0" w:line="264" w:lineRule="auto"/>
        <w:rPr>
          <w:rFonts w:asciiTheme="majorHAnsi" w:hAnsiTheme="majorHAnsi" w:cstheme="majorHAnsi"/>
          <w:szCs w:val="24"/>
        </w:rPr>
      </w:pPr>
    </w:p>
    <w:p w14:paraId="2722967D" w14:textId="5AF76383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F21E8E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7C6F5504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22F52" w14:textId="20F72E2F" w:rsidR="00313427" w:rsidRDefault="00313427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2" w:name="_Hlk67762270"/>
      <w:bookmarkEnd w:id="1"/>
      <w:r>
        <w:rPr>
          <w:rFonts w:asciiTheme="majorHAnsi" w:hAnsiTheme="majorHAnsi" w:cstheme="majorHAnsi"/>
          <w:szCs w:val="24"/>
        </w:rPr>
        <w:t>Voici quelques informations sur les trajets des deux avions :</w:t>
      </w:r>
    </w:p>
    <w:p w14:paraId="5DEC8EDD" w14:textId="2271D535" w:rsidR="00313427" w:rsidRDefault="00313427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• A et B ont même latitude ;</w:t>
      </w:r>
    </w:p>
    <w:p w14:paraId="2A53720E" w14:textId="7E614D02" w:rsidR="00313427" w:rsidRDefault="00313427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• C et D ont même longitude ;</w:t>
      </w:r>
    </w:p>
    <w:p w14:paraId="4A6265BA" w14:textId="0B32C73B" w:rsidR="00313427" w:rsidRDefault="00313427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• Vitesse moyenne </w:t>
      </w:r>
      <w:proofErr w:type="gramStart"/>
      <w:r>
        <w:rPr>
          <w:rFonts w:asciiTheme="majorHAnsi" w:hAnsiTheme="majorHAnsi" w:cstheme="majorHAnsi"/>
          <w:szCs w:val="24"/>
        </w:rPr>
        <w:t>de A</w:t>
      </w:r>
      <w:proofErr w:type="gramEnd"/>
      <w:r>
        <w:rPr>
          <w:rFonts w:asciiTheme="majorHAnsi" w:hAnsiTheme="majorHAnsi" w:cstheme="majorHAnsi"/>
          <w:szCs w:val="24"/>
        </w:rPr>
        <w:t xml:space="preserve"> à B :</w:t>
      </w:r>
      <w:r w:rsidR="00C8282F">
        <w:rPr>
          <w:rFonts w:asciiTheme="majorHAnsi" w:hAnsiTheme="majorHAnsi" w:cstheme="majorHAnsi"/>
          <w:szCs w:val="24"/>
        </w:rPr>
        <w:t xml:space="preserve"> </w:t>
      </w:r>
      <w:r w:rsidRPr="00313427">
        <w:rPr>
          <w:rFonts w:asciiTheme="majorHAnsi" w:hAnsiTheme="majorHAnsi" w:cstheme="majorHAnsi"/>
          <w:i/>
          <w:szCs w:val="24"/>
        </w:rPr>
        <w:t>V</w:t>
      </w:r>
      <w:r w:rsidRPr="00313427">
        <w:rPr>
          <w:rFonts w:asciiTheme="majorHAnsi" w:hAnsiTheme="majorHAnsi" w:cstheme="majorHAnsi"/>
          <w:szCs w:val="24"/>
          <w:vertAlign w:val="subscript"/>
        </w:rPr>
        <w:t>1</w:t>
      </w:r>
      <w:r>
        <w:rPr>
          <w:rFonts w:asciiTheme="majorHAnsi" w:hAnsiTheme="majorHAnsi" w:cstheme="majorHAnsi"/>
          <w:szCs w:val="24"/>
        </w:rPr>
        <w:t xml:space="preserve"> = 850 km/h</w:t>
      </w:r>
    </w:p>
    <w:p w14:paraId="7CBBEC3F" w14:textId="3611E725" w:rsidR="00313427" w:rsidRDefault="00313427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• Vitesse moyenne de C à D : </w:t>
      </w:r>
      <w:r w:rsidRPr="00313427">
        <w:rPr>
          <w:rFonts w:asciiTheme="majorHAnsi" w:hAnsiTheme="majorHAnsi" w:cstheme="majorHAnsi"/>
          <w:i/>
          <w:szCs w:val="24"/>
        </w:rPr>
        <w:t>V</w:t>
      </w:r>
      <w:r w:rsidRPr="00313427">
        <w:rPr>
          <w:rFonts w:asciiTheme="majorHAnsi" w:hAnsiTheme="majorHAnsi" w:cstheme="majorHAnsi"/>
          <w:szCs w:val="24"/>
          <w:vertAlign w:val="subscript"/>
        </w:rPr>
        <w:t>2</w:t>
      </w:r>
      <w:r>
        <w:rPr>
          <w:rFonts w:asciiTheme="majorHAnsi" w:hAnsiTheme="majorHAnsi" w:cstheme="majorHAnsi"/>
          <w:szCs w:val="24"/>
        </w:rPr>
        <w:t xml:space="preserve"> = 700 km/h</w:t>
      </w:r>
    </w:p>
    <w:p w14:paraId="7B6FCA16" w14:textId="2B1CF0DA" w:rsidR="00313427" w:rsidRDefault="00313427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Calculer, puis comparer, les durées des deux trajets.</w:t>
      </w:r>
    </w:p>
    <w:p w14:paraId="4C262CB9" w14:textId="77777777" w:rsidR="00313427" w:rsidRDefault="00313427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EDC0B0F" w14:textId="73CE4B28" w:rsidR="00E32C1C" w:rsidRPr="0084615C" w:rsidRDefault="00E32C1C" w:rsidP="00861564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09BF2B76" w:rsidR="005B0110" w:rsidRPr="00E85AED" w:rsidRDefault="00F158F1" w:rsidP="004D725A">
      <w:pPr>
        <w:spacing w:after="240" w:line="240" w:lineRule="auto"/>
        <w:rPr>
          <w:rFonts w:asciiTheme="majorHAnsi" w:hAnsiTheme="majorHAnsi" w:cstheme="majorHAnsi"/>
          <w:b/>
          <w:bCs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7152" behindDoc="1" locked="0" layoutInCell="1" allowOverlap="1" wp14:anchorId="1CFF2E62" wp14:editId="6719EA28">
            <wp:simplePos x="0" y="0"/>
            <wp:positionH relativeFrom="column">
              <wp:posOffset>3623945</wp:posOffset>
            </wp:positionH>
            <wp:positionV relativeFrom="paragraph">
              <wp:posOffset>325755</wp:posOffset>
            </wp:positionV>
            <wp:extent cx="2435225" cy="1395095"/>
            <wp:effectExtent l="0" t="0" r="3175" b="0"/>
            <wp:wrapTight wrapText="bothSides">
              <wp:wrapPolygon edited="0">
                <wp:start x="0" y="0"/>
                <wp:lineTo x="0" y="21236"/>
                <wp:lineTo x="21459" y="21236"/>
                <wp:lineTo x="2145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E85AED">
        <w:rPr>
          <w:rFonts w:asciiTheme="majorHAnsi" w:hAnsiTheme="majorHAnsi" w:cstheme="majorHAnsi"/>
          <w:b/>
          <w:bCs/>
        </w:rPr>
        <w:t xml:space="preserve">Exercice 2 </w:t>
      </w:r>
      <w:r w:rsidR="00D1089F" w:rsidRPr="00E85AED">
        <w:rPr>
          <w:rFonts w:asciiTheme="majorHAnsi" w:hAnsiTheme="majorHAnsi" w:cstheme="majorHAnsi"/>
          <w:b/>
          <w:bCs/>
        </w:rPr>
        <w:t xml:space="preserve">Calculer </w:t>
      </w:r>
      <w:r w:rsidR="00E85AED">
        <w:rPr>
          <w:rFonts w:asciiTheme="majorHAnsi" w:hAnsiTheme="majorHAnsi" w:cstheme="majorHAnsi"/>
          <w:b/>
          <w:bCs/>
        </w:rPr>
        <w:t>un périmètre</w:t>
      </w:r>
      <w:r w:rsidR="00055760">
        <w:rPr>
          <w:rFonts w:asciiTheme="majorHAnsi" w:hAnsiTheme="majorHAnsi" w:cstheme="majorHAnsi"/>
          <w:b/>
          <w:bCs/>
        </w:rPr>
        <w:t xml:space="preserve"> et une aire</w:t>
      </w:r>
    </w:p>
    <w:p w14:paraId="7F730E2B" w14:textId="67708C5C" w:rsidR="000361E2" w:rsidRPr="00E85AED" w:rsidRDefault="000361E2" w:rsidP="00F158F1">
      <w:pPr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14:paraId="267F3027" w14:textId="11F83ABD" w:rsidR="0091611A" w:rsidRPr="00E85AED" w:rsidRDefault="00D1089F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</w:rPr>
        <w:t xml:space="preserve">Le bac à fleurs schématisé ci-contre est obtenu par section d’un cylindre par un plan parallèle à son axe. O et O’ désignent les centres des </w:t>
      </w:r>
      <w:r w:rsidR="00A351D7">
        <w:rPr>
          <w:rFonts w:asciiTheme="majorHAnsi" w:hAnsiTheme="majorHAnsi" w:cstheme="majorHAnsi"/>
        </w:rPr>
        <w:t>bases</w:t>
      </w:r>
      <w:r w:rsidRPr="00E85AED">
        <w:rPr>
          <w:rFonts w:asciiTheme="majorHAnsi" w:hAnsiTheme="majorHAnsi" w:cstheme="majorHAnsi"/>
        </w:rPr>
        <w:t xml:space="preserve"> du cylindr</w:t>
      </w:r>
      <w:bookmarkStart w:id="3" w:name="_GoBack"/>
      <w:bookmarkEnd w:id="3"/>
      <w:r w:rsidRPr="00E85AED">
        <w:rPr>
          <w:rFonts w:asciiTheme="majorHAnsi" w:hAnsiTheme="majorHAnsi" w:cstheme="majorHAnsi"/>
        </w:rPr>
        <w:t>e et le quadrilatère ABCD représente la section.</w:t>
      </w:r>
    </w:p>
    <w:p w14:paraId="7D3CDF1A" w14:textId="799B32AB" w:rsidR="00D1089F" w:rsidRPr="00E85AED" w:rsidRDefault="00D1089F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</w:rPr>
        <w:t>On se propose de calculer le périmètre et l’aire de cette section.</w:t>
      </w:r>
    </w:p>
    <w:p w14:paraId="42786D26" w14:textId="42D37995" w:rsidR="007A4141" w:rsidRPr="00E85AED" w:rsidRDefault="007A4141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45EC11CF" w14:textId="149D19D3" w:rsidR="009B5D63" w:rsidRPr="00E85AED" w:rsidRDefault="009B5D63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7D0ED0DF" w14:textId="3E3572CF" w:rsidR="007A4141" w:rsidRPr="00E85AED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3A2B3E4" wp14:editId="4279020E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4" w:name="_Hlk67762254"/>
    <w:bookmarkEnd w:id="2"/>
    <w:p w14:paraId="54CF7D4A" w14:textId="25A2F3D7" w:rsidR="0091611A" w:rsidRPr="00E85AED" w:rsidRDefault="00EC66D5" w:rsidP="007A4141">
      <w:pPr>
        <w:spacing w:after="12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7713EDE" wp14:editId="625A2C0F">
                <wp:simplePos x="0" y="0"/>
                <wp:positionH relativeFrom="column">
                  <wp:posOffset>3307724</wp:posOffset>
                </wp:positionH>
                <wp:positionV relativeFrom="paragraph">
                  <wp:posOffset>199767</wp:posOffset>
                </wp:positionV>
                <wp:extent cx="2081472" cy="1374151"/>
                <wp:effectExtent l="0" t="0" r="0" b="1651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472" cy="1374151"/>
                          <a:chOff x="-1" y="0"/>
                          <a:chExt cx="2081472" cy="1374151"/>
                        </a:xfrm>
                      </wpg:grpSpPr>
                      <wpg:grpSp>
                        <wpg:cNvPr id="37" name="Groupe 37"/>
                        <wpg:cNvGrpSpPr/>
                        <wpg:grpSpPr>
                          <a:xfrm>
                            <a:off x="-1" y="0"/>
                            <a:ext cx="2081472" cy="1374151"/>
                            <a:chOff x="-1" y="0"/>
                            <a:chExt cx="2081472" cy="1374151"/>
                          </a:xfrm>
                        </wpg:grpSpPr>
                        <wps:wsp>
                          <wps:cNvPr id="31" name="Rectangle à coins arrondis 31"/>
                          <wps:cNvSpPr/>
                          <wps:spPr>
                            <a:xfrm>
                              <a:off x="-1" y="435897"/>
                              <a:ext cx="1924716" cy="93825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Image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1721" y="0"/>
                              <a:ext cx="539750" cy="6565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4964" y="499714"/>
                            <a:ext cx="1763018" cy="81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8EC96" w14:textId="714F0542" w:rsidR="005B0110" w:rsidRPr="00937F29" w:rsidRDefault="00946678" w:rsidP="005B011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Oui, car les points A et B appartiennent to</w:t>
                              </w:r>
                              <w:r w:rsidR="00AD69B4">
                                <w:rPr>
                                  <w:rFonts w:asciiTheme="majorHAnsi" w:hAnsiTheme="majorHAnsi" w:cstheme="majorHAnsi"/>
                                </w:rPr>
                                <w:t>us les deux au cercle de centre </w:t>
                              </w:r>
                              <w:r>
                                <w:rPr>
                                  <w:rFonts w:asciiTheme="majorHAnsi" w:hAnsiTheme="majorHAnsi" w:cstheme="majorHAnsi"/>
                                </w:rPr>
                                <w:t>O et de rayon OA.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713EDE" id="Groupe 38" o:spid="_x0000_s1034" style="position:absolute;margin-left:260.45pt;margin-top:15.75pt;width:163.9pt;height:108.2pt;z-index:251696128;mso-width-relative:margin" coordorigin="" coordsize="20814,13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">
                <v:group id="Groupe 37" o:spid="_x0000_s1035" style="position:absolute;width:20814;height:13741" coordorigin="" coordsize="20814,1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oundrect id="Rectangle à coins arrondis 31" o:spid="_x0000_s1036" style="position:absolute;top:4358;width:19247;height:9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6" o:spid="_x0000_s1037" type="#_x0000_t75" style="position:absolute;left:15417;width:5397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">
                    <v:imagedata r:id="rId18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8" type="#_x0000_t202" style="position:absolute;left:849;top:4997;width:17630;height:8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48EC96" w14:textId="714F0542" w:rsidR="005B0110" w:rsidRPr="00937F29" w:rsidRDefault="00946678" w:rsidP="005B011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Oui, car les points A et B appartiennent to</w:t>
                        </w:r>
                        <w:r w:rsidR="00AD69B4">
                          <w:rPr>
                            <w:rFonts w:asciiTheme="majorHAnsi" w:hAnsiTheme="majorHAnsi" w:cstheme="majorHAnsi"/>
                          </w:rPr>
                          <w:t>us les deux au cercle de centre </w:t>
                        </w:r>
                        <w:r>
                          <w:rPr>
                            <w:rFonts w:asciiTheme="majorHAnsi" w:hAnsiTheme="majorHAnsi" w:cstheme="majorHAnsi"/>
                          </w:rPr>
                          <w:t>O et de rayon OA.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611A" w:rsidRPr="00E85AED">
        <w:rPr>
          <w:rFonts w:asciiTheme="majorHAnsi" w:hAnsiTheme="majorHAnsi" w:cstheme="majorHAnsi"/>
        </w:rPr>
        <w:t xml:space="preserve">On s’intéresse </w:t>
      </w:r>
      <w:r w:rsidR="008F3256" w:rsidRPr="00E85AED">
        <w:rPr>
          <w:rFonts w:asciiTheme="majorHAnsi" w:hAnsiTheme="majorHAnsi" w:cstheme="majorHAnsi"/>
        </w:rPr>
        <w:t>au cas où OA = 20 cm</w:t>
      </w:r>
      <w:r w:rsidR="007A4141" w:rsidRPr="00E85AED">
        <w:rPr>
          <w:rFonts w:asciiTheme="majorHAnsi" w:hAnsiTheme="majorHAnsi" w:cstheme="majorHAnsi"/>
        </w:rPr>
        <w:t>.</w:t>
      </w:r>
    </w:p>
    <w:p w14:paraId="4DC6A111" w14:textId="62634127" w:rsidR="007A4141" w:rsidRPr="00E85AED" w:rsidRDefault="00EC66D5" w:rsidP="007A4141">
      <w:pPr>
        <w:spacing w:after="12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B271B17" wp14:editId="7AA18156">
                <wp:simplePos x="0" y="0"/>
                <wp:positionH relativeFrom="column">
                  <wp:posOffset>1816</wp:posOffset>
                </wp:positionH>
                <wp:positionV relativeFrom="paragraph">
                  <wp:posOffset>132431</wp:posOffset>
                </wp:positionV>
                <wp:extent cx="2926000" cy="1195096"/>
                <wp:effectExtent l="0" t="0" r="27305" b="2413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00" cy="1195096"/>
                          <a:chOff x="0" y="0"/>
                          <a:chExt cx="2926000" cy="1195096"/>
                        </a:xfrm>
                      </wpg:grpSpPr>
                      <wpg:grpSp>
                        <wpg:cNvPr id="30" name="Groupe 30"/>
                        <wpg:cNvGrpSpPr/>
                        <wpg:grpSpPr>
                          <a:xfrm>
                            <a:off x="230491" y="222328"/>
                            <a:ext cx="2695509" cy="972768"/>
                            <a:chOff x="216471" y="240323"/>
                            <a:chExt cx="2695509" cy="973389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16471" y="240323"/>
                              <a:ext cx="2695509" cy="973389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066" y="320447"/>
                              <a:ext cx="2335725" cy="874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D35BBC" w14:textId="77777777" w:rsidR="00EC66D5" w:rsidRPr="007A4141" w:rsidRDefault="00EC66D5" w:rsidP="00EC66D5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Je lis grâce au codage du schéma que le triangle OAB est rectangle en O.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br/>
                                  <w:t>Mais puis-je dire autre chose sur ce triangle 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03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71B17" id="Groupe 35" o:spid="_x0000_s1039" style="position:absolute;margin-left:.15pt;margin-top:10.45pt;width:230.4pt;height:94.1pt;z-index:251694080;mso-width-relative:margin;mso-height-relative:margin" coordsize="29260,11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">
                <v:group id="Groupe 30" o:spid="_x0000_s1040" style="position:absolute;left:2304;top:2223;width:26956;height:9727" coordorigin="2164,2403" coordsize="26955,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Rectangle à coins arrondis 26" o:spid="_x0000_s1041" style="position:absolute;left:2164;top:2403;width:26955;height:9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2" o:spid="_x0000_s1042" type="#_x0000_t202" style="position:absolute;left:4570;top:3204;width:23357;height:8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3FD35BBC" w14:textId="77777777" w:rsidR="00EC66D5" w:rsidRPr="007A4141" w:rsidRDefault="00EC66D5" w:rsidP="00EC66D5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Je lis grâce au codage du schéma que le triangle OAB est rectangle en O. 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br/>
                            <w:t>Mais puis-je dire autre chose sur ce triangle ?</w:t>
                          </w:r>
                        </w:p>
                      </w:txbxContent>
                    </v:textbox>
                  </v:shape>
                </v:group>
                <v:shape id="Image 27" o:spid="_x0000_s1043" type="#_x0000_t75" style="position:absolute;width:5397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">
                  <v:imagedata r:id="rId20" o:title=""/>
                  <v:path arrowok="t"/>
                </v:shape>
              </v:group>
            </w:pict>
          </mc:Fallback>
        </mc:AlternateContent>
      </w:r>
    </w:p>
    <w:p w14:paraId="0BCEF6D2" w14:textId="23A64EC1" w:rsidR="007A4141" w:rsidRPr="00E85AED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4B7AA3D" w14:textId="3BC51AC6" w:rsidR="007A4141" w:rsidRPr="00E85AED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79C583D" w:rsidR="007A4141" w:rsidRPr="00E85AED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735D6787" w:rsidR="007A4141" w:rsidRPr="00E85AED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450F1F17" w14:textId="2F04D963" w:rsidR="00946678" w:rsidRDefault="00946678" w:rsidP="000413B2">
      <w:pPr>
        <w:spacing w:after="0" w:line="240" w:lineRule="auto"/>
        <w:rPr>
          <w:rFonts w:asciiTheme="majorHAnsi" w:hAnsiTheme="majorHAnsi" w:cstheme="majorHAnsi"/>
        </w:rPr>
      </w:pPr>
    </w:p>
    <w:p w14:paraId="68146BB3" w14:textId="77777777" w:rsidR="00811D5F" w:rsidRPr="00811D5F" w:rsidRDefault="00811D5F" w:rsidP="000413B2">
      <w:pPr>
        <w:spacing w:after="0" w:line="240" w:lineRule="auto"/>
        <w:rPr>
          <w:rFonts w:asciiTheme="majorHAnsi" w:hAnsiTheme="majorHAnsi" w:cstheme="majorHAnsi"/>
        </w:rPr>
      </w:pPr>
    </w:p>
    <w:p w14:paraId="65940588" w14:textId="0414142C" w:rsidR="00C71B9E" w:rsidRPr="00E85AED" w:rsidRDefault="000413B2" w:rsidP="000413B2">
      <w:pPr>
        <w:spacing w:after="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b/>
          <w:color w:val="FF0000"/>
        </w:rPr>
        <w:t>a.</w:t>
      </w:r>
      <w:r w:rsidRPr="00E85AED">
        <w:rPr>
          <w:rFonts w:asciiTheme="majorHAnsi" w:hAnsiTheme="majorHAnsi" w:cstheme="majorHAnsi"/>
          <w:color w:val="FF0000"/>
        </w:rPr>
        <w:t> </w:t>
      </w:r>
      <w:r w:rsidR="00C71B9E" w:rsidRPr="00E85AED">
        <w:rPr>
          <w:rFonts w:asciiTheme="majorHAnsi" w:hAnsiTheme="majorHAnsi" w:cstheme="majorHAnsi"/>
        </w:rPr>
        <w:t>Quelle est la nature du triangle OAB ? Expliquer.</w:t>
      </w:r>
    </w:p>
    <w:p w14:paraId="4FEA66A8" w14:textId="77777777" w:rsidR="00C71B9E" w:rsidRPr="00E85AED" w:rsidRDefault="000413B2" w:rsidP="00C71B9E">
      <w:pPr>
        <w:spacing w:after="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b/>
          <w:color w:val="FF0000"/>
        </w:rPr>
        <w:t>b.</w:t>
      </w:r>
      <w:r w:rsidRPr="00E85AED">
        <w:rPr>
          <w:rFonts w:asciiTheme="majorHAnsi" w:hAnsiTheme="majorHAnsi" w:cstheme="majorHAnsi"/>
        </w:rPr>
        <w:t> </w:t>
      </w:r>
      <w:r w:rsidR="00C71B9E" w:rsidRPr="00E85AED">
        <w:rPr>
          <w:rFonts w:asciiTheme="majorHAnsi" w:hAnsiTheme="majorHAnsi" w:cstheme="majorHAnsi"/>
        </w:rPr>
        <w:t>Utiliser le théorème de Pythagore pour calculer la longueur AB, en cm.</w:t>
      </w:r>
    </w:p>
    <w:p w14:paraId="034B6305" w14:textId="62A6CCD5" w:rsidR="00831064" w:rsidRPr="00E85AED" w:rsidRDefault="00C71B9E" w:rsidP="00C71B9E">
      <w:pPr>
        <w:spacing w:after="0" w:line="240" w:lineRule="auto"/>
        <w:rPr>
          <w:rFonts w:asciiTheme="majorHAnsi" w:hAnsiTheme="majorHAnsi" w:cstheme="majorHAnsi"/>
          <w:i/>
        </w:rPr>
      </w:pPr>
      <w:r w:rsidRPr="00E85AED">
        <w:rPr>
          <w:rFonts w:asciiTheme="majorHAnsi" w:hAnsiTheme="majorHAnsi" w:cstheme="majorHAnsi"/>
          <w:i/>
        </w:rPr>
        <w:t>Donner une valeur approchée au dixième près.</w:t>
      </w:r>
    </w:p>
    <w:p w14:paraId="49DA72F5" w14:textId="103224B8" w:rsidR="00C71B9E" w:rsidRPr="00E85AED" w:rsidRDefault="000413B2" w:rsidP="00C71B9E">
      <w:pPr>
        <w:spacing w:after="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b/>
          <w:color w:val="FF0000"/>
        </w:rPr>
        <w:t>c.</w:t>
      </w:r>
      <w:r w:rsidRPr="00E85AED">
        <w:rPr>
          <w:rFonts w:asciiTheme="majorHAnsi" w:hAnsiTheme="majorHAnsi" w:cstheme="majorHAnsi"/>
        </w:rPr>
        <w:t> </w:t>
      </w:r>
      <w:r w:rsidR="00C71B9E" w:rsidRPr="00E85AED">
        <w:rPr>
          <w:rFonts w:asciiTheme="majorHAnsi" w:hAnsiTheme="majorHAnsi" w:cstheme="majorHAnsi"/>
        </w:rPr>
        <w:t>Quelle est la nature du quadrilatère ABCD ?</w:t>
      </w:r>
    </w:p>
    <w:p w14:paraId="6EB7579F" w14:textId="6F53F29E" w:rsidR="00C71B9E" w:rsidRPr="00E85AED" w:rsidRDefault="00C71B9E" w:rsidP="00C71B9E">
      <w:pPr>
        <w:spacing w:after="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b/>
          <w:color w:val="FF0000"/>
        </w:rPr>
        <w:t>d.</w:t>
      </w:r>
      <w:r w:rsidRPr="00E85AED">
        <w:rPr>
          <w:rFonts w:asciiTheme="majorHAnsi" w:hAnsiTheme="majorHAnsi" w:cstheme="majorHAnsi"/>
          <w:color w:val="FF0000"/>
        </w:rPr>
        <w:t xml:space="preserve"> </w:t>
      </w:r>
      <w:r w:rsidRPr="00E85AED">
        <w:rPr>
          <w:rFonts w:asciiTheme="majorHAnsi" w:hAnsiTheme="majorHAnsi" w:cstheme="majorHAnsi"/>
        </w:rPr>
        <w:t>En déduire le périmètre, en cm, et l’aire, en cm</w:t>
      </w:r>
      <w:r w:rsidRPr="00E85AED">
        <w:rPr>
          <w:rFonts w:asciiTheme="majorHAnsi" w:hAnsiTheme="majorHAnsi" w:cstheme="majorHAnsi"/>
          <w:vertAlign w:val="superscript"/>
        </w:rPr>
        <w:t>2</w:t>
      </w:r>
      <w:r w:rsidRPr="00E85AED">
        <w:rPr>
          <w:rFonts w:asciiTheme="majorHAnsi" w:hAnsiTheme="majorHAnsi" w:cstheme="majorHAnsi"/>
        </w:rPr>
        <w:t>, de la section ABCD.</w:t>
      </w:r>
    </w:p>
    <w:p w14:paraId="194BC4F8" w14:textId="77777777" w:rsidR="00C71B9E" w:rsidRPr="00E85AED" w:rsidRDefault="00C71B9E" w:rsidP="00C71B9E">
      <w:pPr>
        <w:spacing w:after="0" w:line="240" w:lineRule="auto"/>
        <w:rPr>
          <w:rFonts w:asciiTheme="majorHAnsi" w:hAnsiTheme="majorHAnsi" w:cstheme="majorHAnsi"/>
          <w:i/>
        </w:rPr>
      </w:pPr>
      <w:r w:rsidRPr="00E85AED">
        <w:rPr>
          <w:rFonts w:asciiTheme="majorHAnsi" w:hAnsiTheme="majorHAnsi" w:cstheme="majorHAnsi"/>
          <w:i/>
        </w:rPr>
        <w:t>Donner une valeur approchée au dixième près.</w:t>
      </w:r>
    </w:p>
    <w:p w14:paraId="18BFC13C" w14:textId="52C6B2E0" w:rsidR="006C653E" w:rsidRPr="00E85AED" w:rsidRDefault="006C653E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784E4E4A" w14:textId="77777777" w:rsidR="00EC66D5" w:rsidRPr="00E85AED" w:rsidRDefault="00EC66D5" w:rsidP="00AD699D">
      <w:pPr>
        <w:spacing w:after="0" w:line="240" w:lineRule="auto"/>
        <w:rPr>
          <w:rFonts w:asciiTheme="majorHAnsi" w:hAnsiTheme="majorHAnsi" w:cstheme="majorHAnsi"/>
        </w:rPr>
      </w:pPr>
    </w:p>
    <w:p w14:paraId="4B3E2034" w14:textId="60B58EF8" w:rsidR="00713995" w:rsidRPr="00E85AED" w:rsidRDefault="00713995" w:rsidP="00713995">
      <w:pPr>
        <w:spacing w:after="12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7BEBE58A" w14:textId="330C9672" w:rsidR="00D6148B" w:rsidRPr="00E85AED" w:rsidRDefault="00D6148B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b/>
          <w:bCs/>
          <w:color w:val="FF0000"/>
        </w:rPr>
        <w:t xml:space="preserve">a. </w:t>
      </w:r>
      <w:r w:rsidR="00771201" w:rsidRPr="00E85AED">
        <w:rPr>
          <w:rFonts w:asciiTheme="majorHAnsi" w:hAnsiTheme="majorHAnsi" w:cstheme="majorHAnsi"/>
        </w:rPr>
        <w:t>Recopier et compléter, en justifiant, le tableau ci-dessous pour chaque situation.</w:t>
      </w:r>
    </w:p>
    <w:p w14:paraId="1236690D" w14:textId="7F2ECAC6" w:rsidR="00771201" w:rsidRPr="00E85AED" w:rsidRDefault="00771201" w:rsidP="00771201">
      <w:pPr>
        <w:spacing w:after="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</w:rPr>
        <w:t xml:space="preserve">Donner des valeurs </w:t>
      </w:r>
      <w:r w:rsidR="000A637F" w:rsidRPr="00E85AED">
        <w:rPr>
          <w:rFonts w:asciiTheme="majorHAnsi" w:hAnsiTheme="majorHAnsi" w:cstheme="majorHAnsi"/>
        </w:rPr>
        <w:t>approchées</w:t>
      </w:r>
      <w:r w:rsidRPr="00E85AED">
        <w:rPr>
          <w:rFonts w:asciiTheme="majorHAnsi" w:hAnsiTheme="majorHAnsi" w:cstheme="majorHAnsi"/>
        </w:rPr>
        <w:t xml:space="preserve"> au mm près.</w:t>
      </w:r>
    </w:p>
    <w:p w14:paraId="04F4532F" w14:textId="1A765865" w:rsidR="00771201" w:rsidRPr="00E85AED" w:rsidRDefault="00771201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279"/>
        <w:gridCol w:w="1134"/>
        <w:gridCol w:w="1276"/>
      </w:tblGrid>
      <w:tr w:rsidR="00EF557B" w:rsidRPr="00E85AED" w14:paraId="522669A7" w14:textId="77777777" w:rsidTr="008424C6">
        <w:trPr>
          <w:jc w:val="center"/>
        </w:trPr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3B2B5AAD" w14:textId="77777777" w:rsidR="00EF557B" w:rsidRPr="00E85AED" w:rsidRDefault="00EF557B" w:rsidP="00AD699D">
            <w:pPr>
              <w:pStyle w:val="Paragraphedeliste"/>
              <w:ind w:left="0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14:paraId="094273BF" w14:textId="0183A512" w:rsidR="00EF557B" w:rsidRPr="00E85AED" w:rsidRDefault="00EF557B" w:rsidP="00A361ED">
            <w:pPr>
              <w:pStyle w:val="Paragraphedeliste"/>
              <w:spacing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</w:rPr>
              <w:t>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55F1225" w14:textId="3B41B5DA" w:rsidR="00EF557B" w:rsidRPr="00E85AED" w:rsidRDefault="00EF557B" w:rsidP="00A361ED">
            <w:pPr>
              <w:pStyle w:val="Paragraphedeliste"/>
              <w:spacing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</w:rPr>
              <w:t>②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B47F247" w14:textId="62EA3D57" w:rsidR="00EF557B" w:rsidRPr="00E85AED" w:rsidRDefault="00EF557B" w:rsidP="00A361ED">
            <w:pPr>
              <w:pStyle w:val="Paragraphedeliste"/>
              <w:spacing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</w:rPr>
              <w:t>③</w:t>
            </w:r>
          </w:p>
        </w:tc>
      </w:tr>
      <w:tr w:rsidR="00EF557B" w:rsidRPr="00E85AED" w14:paraId="53E9EC74" w14:textId="77777777" w:rsidTr="008424C6">
        <w:trPr>
          <w:jc w:val="center"/>
        </w:trPr>
        <w:tc>
          <w:tcPr>
            <w:tcW w:w="2265" w:type="dxa"/>
          </w:tcPr>
          <w:p w14:paraId="26B02009" w14:textId="4A78E77A" w:rsidR="00EF557B" w:rsidRPr="00E85AED" w:rsidRDefault="00EF557B" w:rsidP="00EE2519">
            <w:pPr>
              <w:pStyle w:val="Paragraphedeliste"/>
              <w:spacing w:before="60" w:after="60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6C5D98">
              <w:rPr>
                <w:rFonts w:asciiTheme="majorHAnsi" w:hAnsiTheme="majorHAnsi" w:cstheme="majorHAnsi"/>
                <w:b/>
              </w:rPr>
              <w:t>OA</w:t>
            </w:r>
            <w:r w:rsidRPr="00E85AED">
              <w:rPr>
                <w:rFonts w:asciiTheme="majorHAnsi" w:hAnsiTheme="majorHAnsi" w:cstheme="majorHAnsi"/>
              </w:rPr>
              <w:t xml:space="preserve"> (en cm)</w:t>
            </w:r>
          </w:p>
        </w:tc>
        <w:tc>
          <w:tcPr>
            <w:tcW w:w="1279" w:type="dxa"/>
          </w:tcPr>
          <w:p w14:paraId="4DC9B01E" w14:textId="25309006" w:rsidR="00EF557B" w:rsidRPr="00E85AED" w:rsidRDefault="00EF557B" w:rsidP="00EE2519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34" w:type="dxa"/>
          </w:tcPr>
          <w:p w14:paraId="4D76473D" w14:textId="1FA225D6" w:rsidR="00EF557B" w:rsidRPr="00E85AED" w:rsidRDefault="00EF557B" w:rsidP="00EE2519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76" w:type="dxa"/>
          </w:tcPr>
          <w:p w14:paraId="4D97CEEB" w14:textId="6FCC3B08" w:rsidR="00EF557B" w:rsidRPr="00E85AED" w:rsidRDefault="00EF557B" w:rsidP="00EE2519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</w:rPr>
              <w:t>25</w:t>
            </w:r>
          </w:p>
        </w:tc>
      </w:tr>
      <w:tr w:rsidR="00EF557B" w:rsidRPr="00E85AED" w14:paraId="7B5CF572" w14:textId="77777777" w:rsidTr="008424C6">
        <w:trPr>
          <w:jc w:val="center"/>
        </w:trPr>
        <w:tc>
          <w:tcPr>
            <w:tcW w:w="2265" w:type="dxa"/>
          </w:tcPr>
          <w:p w14:paraId="50210B3C" w14:textId="3DB233BD" w:rsidR="00EF557B" w:rsidRPr="00E85AED" w:rsidRDefault="00EF557B" w:rsidP="00EE2519">
            <w:pPr>
              <w:pStyle w:val="Paragraphedeliste"/>
              <w:spacing w:before="60" w:after="60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6C5D98">
              <w:rPr>
                <w:rFonts w:asciiTheme="majorHAnsi" w:hAnsiTheme="majorHAnsi" w:cstheme="majorHAnsi"/>
                <w:b/>
              </w:rPr>
              <w:t>AB</w:t>
            </w:r>
            <w:r w:rsidRPr="00E85AED">
              <w:rPr>
                <w:rFonts w:asciiTheme="majorHAnsi" w:hAnsiTheme="majorHAnsi" w:cstheme="majorHAnsi"/>
              </w:rPr>
              <w:t xml:space="preserve"> (en cm)</w:t>
            </w:r>
          </w:p>
        </w:tc>
        <w:tc>
          <w:tcPr>
            <w:tcW w:w="1279" w:type="dxa"/>
          </w:tcPr>
          <w:p w14:paraId="1EB8E89F" w14:textId="0D01EFF9" w:rsidR="00EF557B" w:rsidRPr="00E85AED" w:rsidRDefault="0034541C" w:rsidP="00EE2519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  <w:color w:val="00B0F0"/>
              </w:rPr>
              <w:t>…</w:t>
            </w:r>
          </w:p>
        </w:tc>
        <w:tc>
          <w:tcPr>
            <w:tcW w:w="1134" w:type="dxa"/>
          </w:tcPr>
          <w:p w14:paraId="36C0DDD9" w14:textId="55534373" w:rsidR="00EF557B" w:rsidRPr="00E85AED" w:rsidRDefault="0034541C" w:rsidP="00EE2519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  <w:color w:val="00B0F0"/>
              </w:rPr>
              <w:t>…</w:t>
            </w:r>
          </w:p>
        </w:tc>
        <w:tc>
          <w:tcPr>
            <w:tcW w:w="1276" w:type="dxa"/>
          </w:tcPr>
          <w:p w14:paraId="200BAF9E" w14:textId="764F83B1" w:rsidR="00EF557B" w:rsidRPr="00E85AED" w:rsidRDefault="0034541C" w:rsidP="00EE2519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E85AED">
              <w:rPr>
                <w:rFonts w:asciiTheme="majorHAnsi" w:hAnsiTheme="majorHAnsi" w:cstheme="majorHAnsi"/>
                <w:color w:val="00B0F0"/>
              </w:rPr>
              <w:t>…</w:t>
            </w:r>
          </w:p>
        </w:tc>
      </w:tr>
    </w:tbl>
    <w:p w14:paraId="4929CE64" w14:textId="63DFB8E7" w:rsidR="00EF557B" w:rsidRPr="00E85AED" w:rsidRDefault="00EF557B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6D610173" w14:textId="77777777" w:rsidR="00A361ED" w:rsidRDefault="00D6148B" w:rsidP="008424C6">
      <w:pPr>
        <w:spacing w:after="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b/>
          <w:bCs/>
          <w:color w:val="FF0000"/>
        </w:rPr>
        <w:t xml:space="preserve">b. </w:t>
      </w:r>
      <w:r w:rsidR="008424C6" w:rsidRPr="00E85AED">
        <w:rPr>
          <w:rFonts w:asciiTheme="majorHAnsi" w:hAnsiTheme="majorHAnsi" w:cstheme="majorHAnsi"/>
        </w:rPr>
        <w:t>En déduire, pour chaque situation, le périmètre, en cm, et l’aire, en cm</w:t>
      </w:r>
      <w:r w:rsidR="008424C6" w:rsidRPr="00E85AED">
        <w:rPr>
          <w:rFonts w:asciiTheme="majorHAnsi" w:hAnsiTheme="majorHAnsi" w:cstheme="majorHAnsi"/>
          <w:vertAlign w:val="superscript"/>
        </w:rPr>
        <w:t>2</w:t>
      </w:r>
      <w:r w:rsidR="00A361ED">
        <w:rPr>
          <w:rFonts w:asciiTheme="majorHAnsi" w:hAnsiTheme="majorHAnsi" w:cstheme="majorHAnsi"/>
        </w:rPr>
        <w:t>, de la section ABCD.</w:t>
      </w:r>
    </w:p>
    <w:p w14:paraId="2174A08A" w14:textId="458DB842" w:rsidR="008424C6" w:rsidRPr="00E85AED" w:rsidRDefault="008424C6" w:rsidP="008424C6">
      <w:pPr>
        <w:spacing w:after="0" w:line="240" w:lineRule="auto"/>
        <w:rPr>
          <w:rFonts w:asciiTheme="majorHAnsi" w:hAnsiTheme="majorHAnsi" w:cstheme="majorHAnsi"/>
          <w:i/>
        </w:rPr>
      </w:pPr>
      <w:r w:rsidRPr="00E85AED">
        <w:rPr>
          <w:rFonts w:asciiTheme="majorHAnsi" w:hAnsiTheme="majorHAnsi" w:cstheme="majorHAnsi"/>
          <w:i/>
        </w:rPr>
        <w:t xml:space="preserve">Donner </w:t>
      </w:r>
      <w:r w:rsidR="00A361ED">
        <w:rPr>
          <w:rFonts w:asciiTheme="majorHAnsi" w:hAnsiTheme="majorHAnsi" w:cstheme="majorHAnsi"/>
          <w:i/>
        </w:rPr>
        <w:t>des</w:t>
      </w:r>
      <w:r w:rsidRPr="00E85AED">
        <w:rPr>
          <w:rFonts w:asciiTheme="majorHAnsi" w:hAnsiTheme="majorHAnsi" w:cstheme="majorHAnsi"/>
          <w:i/>
        </w:rPr>
        <w:t xml:space="preserve"> valeur</w:t>
      </w:r>
      <w:r w:rsidR="00A361ED">
        <w:rPr>
          <w:rFonts w:asciiTheme="majorHAnsi" w:hAnsiTheme="majorHAnsi" w:cstheme="majorHAnsi"/>
          <w:i/>
        </w:rPr>
        <w:t>s</w:t>
      </w:r>
      <w:r w:rsidRPr="00E85AED">
        <w:rPr>
          <w:rFonts w:asciiTheme="majorHAnsi" w:hAnsiTheme="majorHAnsi" w:cstheme="majorHAnsi"/>
          <w:i/>
        </w:rPr>
        <w:t xml:space="preserve"> approchée</w:t>
      </w:r>
      <w:r w:rsidR="00A361ED">
        <w:rPr>
          <w:rFonts w:asciiTheme="majorHAnsi" w:hAnsiTheme="majorHAnsi" w:cstheme="majorHAnsi"/>
          <w:i/>
        </w:rPr>
        <w:t>s</w:t>
      </w:r>
      <w:r w:rsidRPr="00E85AED">
        <w:rPr>
          <w:rFonts w:asciiTheme="majorHAnsi" w:hAnsiTheme="majorHAnsi" w:cstheme="majorHAnsi"/>
          <w:i/>
        </w:rPr>
        <w:t xml:space="preserve"> au dixième près.</w:t>
      </w:r>
    </w:p>
    <w:p w14:paraId="5B655A13" w14:textId="3295C703" w:rsidR="00317014" w:rsidRPr="00E85AED" w:rsidRDefault="00317014" w:rsidP="008424C6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20FE5524" w14:textId="05754821" w:rsidR="00713995" w:rsidRPr="00E85AED" w:rsidRDefault="00713995" w:rsidP="00AD699D">
      <w:pPr>
        <w:spacing w:after="0" w:line="240" w:lineRule="auto"/>
        <w:rPr>
          <w:rFonts w:asciiTheme="majorHAnsi" w:hAnsiTheme="majorHAnsi" w:cstheme="majorHAnsi"/>
        </w:rPr>
      </w:pPr>
    </w:p>
    <w:p w14:paraId="5A3D8329" w14:textId="3ECE252F" w:rsidR="00E32C1C" w:rsidRPr="00E85AED" w:rsidRDefault="00713995" w:rsidP="00713995">
      <w:pPr>
        <w:spacing w:after="12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FD82" w14:textId="1A7DBCC3" w:rsidR="00E3449B" w:rsidRPr="00E85AED" w:rsidRDefault="00E3449B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</w:rPr>
        <w:t xml:space="preserve">On note </w:t>
      </w:r>
      <w:r w:rsidR="008424C6" w:rsidRPr="00E85AED">
        <w:rPr>
          <w:rFonts w:asciiTheme="majorHAnsi" w:hAnsiTheme="majorHAnsi" w:cstheme="majorHAnsi"/>
        </w:rPr>
        <w:t xml:space="preserve">OA = </w:t>
      </w:r>
      <m:oMath>
        <m:r>
          <w:rPr>
            <w:rFonts w:ascii="Cambria Math" w:hAnsi="Cambria Math" w:cstheme="majorHAnsi"/>
          </w:rPr>
          <m:t>x</m:t>
        </m:r>
      </m:oMath>
      <w:r w:rsidR="008424C6" w:rsidRPr="00E85AED">
        <w:rPr>
          <w:rFonts w:asciiTheme="majorHAnsi" w:hAnsiTheme="majorHAnsi" w:cstheme="majorHAnsi"/>
        </w:rPr>
        <w:t xml:space="preserve"> cm où </w:t>
      </w:r>
      <m:oMath>
        <m:r>
          <w:rPr>
            <w:rFonts w:ascii="Cambria Math" w:hAnsi="Cambria Math" w:cstheme="majorHAnsi"/>
          </w:rPr>
          <m:t>x</m:t>
        </m:r>
      </m:oMath>
      <w:r w:rsidR="008424C6" w:rsidRPr="00E85AED">
        <w:rPr>
          <w:rFonts w:asciiTheme="majorHAnsi" w:eastAsiaTheme="minorEastAsia" w:hAnsiTheme="majorHAnsi" w:cstheme="majorHAnsi"/>
        </w:rPr>
        <w:t xml:space="preserve"> désigne un nombre positif.</w:t>
      </w:r>
    </w:p>
    <w:p w14:paraId="0AEC51C6" w14:textId="137D4C6F" w:rsidR="005B0110" w:rsidRPr="00E85AED" w:rsidRDefault="008424C6" w:rsidP="00AD699D">
      <w:pPr>
        <w:spacing w:after="0" w:line="240" w:lineRule="auto"/>
        <w:rPr>
          <w:rFonts w:asciiTheme="majorHAnsi" w:hAnsiTheme="majorHAnsi" w:cstheme="majorHAnsi"/>
        </w:rPr>
      </w:pPr>
      <w:r w:rsidRPr="00E85AED">
        <w:rPr>
          <w:rFonts w:asciiTheme="majorHAnsi" w:hAnsiTheme="majorHAnsi" w:cstheme="majorHAnsi"/>
        </w:rPr>
        <w:t xml:space="preserve">Vérifier que AB = </w:t>
      </w:r>
      <m:oMath>
        <m:r>
          <w:rPr>
            <w:rFonts w:ascii="Cambria Math" w:hAnsi="Cambria Math" w:cstheme="majorHAnsi"/>
          </w:rPr>
          <m:t>x</m:t>
        </m:r>
        <m:rad>
          <m:radPr>
            <m:degHide m:val="1"/>
            <m:ctrlPr>
              <w:rPr>
                <w:rFonts w:ascii="Cambria Math" w:hAnsi="Cambria Math" w:cstheme="majorHAnsi"/>
                <w:i/>
              </w:rPr>
            </m:ctrlPr>
          </m:radPr>
          <m:deg/>
          <m:e>
            <m:r>
              <w:rPr>
                <w:rFonts w:ascii="Cambria Math" w:hAnsi="Cambria Math" w:cstheme="majorHAnsi"/>
              </w:rPr>
              <m:t>2</m:t>
            </m:r>
          </m:e>
        </m:rad>
      </m:oMath>
      <w:r w:rsidRPr="00E85AED">
        <w:rPr>
          <w:rFonts w:asciiTheme="majorHAnsi" w:hAnsiTheme="majorHAnsi" w:cstheme="majorHAnsi"/>
        </w:rPr>
        <w:t xml:space="preserve"> cm, puis exprimer en fonction de </w:t>
      </w:r>
      <m:oMath>
        <m:r>
          <w:rPr>
            <w:rFonts w:ascii="Cambria Math" w:hAnsi="Cambria Math" w:cstheme="majorHAnsi"/>
          </w:rPr>
          <m:t>x</m:t>
        </m:r>
      </m:oMath>
      <w:r w:rsidRPr="00E85AED">
        <w:rPr>
          <w:rFonts w:asciiTheme="majorHAnsi" w:eastAsiaTheme="minorEastAsia" w:hAnsiTheme="majorHAnsi" w:cstheme="majorHAnsi"/>
        </w:rPr>
        <w:t xml:space="preserve"> le </w:t>
      </w:r>
      <w:r w:rsidR="005F3676" w:rsidRPr="00E85AED">
        <w:rPr>
          <w:rFonts w:asciiTheme="majorHAnsi" w:eastAsiaTheme="minorEastAsia" w:hAnsiTheme="majorHAnsi" w:cstheme="majorHAnsi"/>
        </w:rPr>
        <w:t>périmètre</w:t>
      </w:r>
      <w:r w:rsidRPr="00E85AED">
        <w:rPr>
          <w:rFonts w:asciiTheme="majorHAnsi" w:eastAsiaTheme="minorEastAsia" w:hAnsiTheme="majorHAnsi" w:cstheme="majorHAnsi"/>
        </w:rPr>
        <w:t xml:space="preserve">, en cm, puis l’aire, </w:t>
      </w:r>
      <w:r w:rsidRPr="00E85AED">
        <w:rPr>
          <w:rFonts w:asciiTheme="majorHAnsi" w:hAnsiTheme="majorHAnsi" w:cstheme="majorHAnsi"/>
        </w:rPr>
        <w:t>en cm</w:t>
      </w:r>
      <w:r w:rsidRPr="00E85AED">
        <w:rPr>
          <w:rFonts w:asciiTheme="majorHAnsi" w:hAnsiTheme="majorHAnsi" w:cstheme="majorHAnsi"/>
          <w:vertAlign w:val="superscript"/>
        </w:rPr>
        <w:t>2</w:t>
      </w:r>
      <w:r w:rsidRPr="00E85AED">
        <w:rPr>
          <w:rFonts w:asciiTheme="majorHAnsi" w:hAnsiTheme="majorHAnsi" w:cstheme="majorHAnsi"/>
        </w:rPr>
        <w:t>, de la section ABCD.</w:t>
      </w:r>
    </w:p>
    <w:sectPr w:rsidR="005B0110" w:rsidRPr="00E85AED" w:rsidSect="00F379AE">
      <w:footerReference w:type="default" r:id="rId2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00675" w14:textId="77777777" w:rsidR="006208E3" w:rsidRDefault="006208E3" w:rsidP="003D47A1">
      <w:pPr>
        <w:spacing w:after="0" w:line="240" w:lineRule="auto"/>
      </w:pPr>
      <w:r>
        <w:separator/>
      </w:r>
    </w:p>
  </w:endnote>
  <w:endnote w:type="continuationSeparator" w:id="0">
    <w:p w14:paraId="3C9FDF7F" w14:textId="77777777" w:rsidR="006208E3" w:rsidRDefault="006208E3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04822864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>Manuel Transmath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116162">
      <w:rPr>
        <w:rFonts w:asciiTheme="majorHAnsi" w:hAnsiTheme="majorHAnsi" w:cstheme="majorHAnsi"/>
        <w:color w:val="808080" w:themeColor="background1" w:themeShade="80"/>
        <w:sz w:val="18"/>
      </w:rPr>
      <w:t>11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5A82" w14:textId="77777777" w:rsidR="006208E3" w:rsidRDefault="006208E3" w:rsidP="003D47A1">
      <w:pPr>
        <w:spacing w:after="0" w:line="240" w:lineRule="auto"/>
      </w:pPr>
      <w:r>
        <w:separator/>
      </w:r>
    </w:p>
  </w:footnote>
  <w:footnote w:type="continuationSeparator" w:id="0">
    <w:p w14:paraId="222FD1FA" w14:textId="77777777" w:rsidR="006208E3" w:rsidRDefault="006208E3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5F4C"/>
    <w:rsid w:val="000361E2"/>
    <w:rsid w:val="000413B2"/>
    <w:rsid w:val="00051F04"/>
    <w:rsid w:val="00055760"/>
    <w:rsid w:val="00060AFE"/>
    <w:rsid w:val="00070585"/>
    <w:rsid w:val="00080C6F"/>
    <w:rsid w:val="0008737F"/>
    <w:rsid w:val="0009094D"/>
    <w:rsid w:val="00091F7D"/>
    <w:rsid w:val="000A0F8A"/>
    <w:rsid w:val="000A637F"/>
    <w:rsid w:val="000D752C"/>
    <w:rsid w:val="00106FF2"/>
    <w:rsid w:val="001075AA"/>
    <w:rsid w:val="00107A1C"/>
    <w:rsid w:val="00116162"/>
    <w:rsid w:val="00116D07"/>
    <w:rsid w:val="001520FE"/>
    <w:rsid w:val="00161F5E"/>
    <w:rsid w:val="001B42B6"/>
    <w:rsid w:val="001C7C7F"/>
    <w:rsid w:val="001D5797"/>
    <w:rsid w:val="00223287"/>
    <w:rsid w:val="002251EF"/>
    <w:rsid w:val="002440DD"/>
    <w:rsid w:val="00256C96"/>
    <w:rsid w:val="00266415"/>
    <w:rsid w:val="0027223C"/>
    <w:rsid w:val="00286B46"/>
    <w:rsid w:val="002905A5"/>
    <w:rsid w:val="002B0F4B"/>
    <w:rsid w:val="002D3A4F"/>
    <w:rsid w:val="002E0F3F"/>
    <w:rsid w:val="002E14D1"/>
    <w:rsid w:val="002F6CFB"/>
    <w:rsid w:val="00313427"/>
    <w:rsid w:val="00316570"/>
    <w:rsid w:val="00317014"/>
    <w:rsid w:val="003225D3"/>
    <w:rsid w:val="00334F2E"/>
    <w:rsid w:val="00336BF9"/>
    <w:rsid w:val="0034541C"/>
    <w:rsid w:val="003756AD"/>
    <w:rsid w:val="00395387"/>
    <w:rsid w:val="00397ED8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6274"/>
    <w:rsid w:val="004D725A"/>
    <w:rsid w:val="004E5903"/>
    <w:rsid w:val="00526EEB"/>
    <w:rsid w:val="00532A3E"/>
    <w:rsid w:val="005517D8"/>
    <w:rsid w:val="00565CF1"/>
    <w:rsid w:val="005661C0"/>
    <w:rsid w:val="00594834"/>
    <w:rsid w:val="005B0110"/>
    <w:rsid w:val="005C0489"/>
    <w:rsid w:val="005E4901"/>
    <w:rsid w:val="005F3676"/>
    <w:rsid w:val="00603138"/>
    <w:rsid w:val="006155C3"/>
    <w:rsid w:val="006208E3"/>
    <w:rsid w:val="00620FC5"/>
    <w:rsid w:val="006358CC"/>
    <w:rsid w:val="00641C82"/>
    <w:rsid w:val="00646DFC"/>
    <w:rsid w:val="00647B01"/>
    <w:rsid w:val="006A243A"/>
    <w:rsid w:val="006A6CBE"/>
    <w:rsid w:val="006C5D98"/>
    <w:rsid w:val="006C653E"/>
    <w:rsid w:val="006D245A"/>
    <w:rsid w:val="006E1B2A"/>
    <w:rsid w:val="006F4174"/>
    <w:rsid w:val="00713995"/>
    <w:rsid w:val="007407E4"/>
    <w:rsid w:val="00745A18"/>
    <w:rsid w:val="00771201"/>
    <w:rsid w:val="007A4141"/>
    <w:rsid w:val="007C147B"/>
    <w:rsid w:val="007E10B8"/>
    <w:rsid w:val="007E1558"/>
    <w:rsid w:val="007E3C39"/>
    <w:rsid w:val="007F7F10"/>
    <w:rsid w:val="00811D5F"/>
    <w:rsid w:val="00812FD2"/>
    <w:rsid w:val="00820EA2"/>
    <w:rsid w:val="00831064"/>
    <w:rsid w:val="00835617"/>
    <w:rsid w:val="008424C6"/>
    <w:rsid w:val="0084615C"/>
    <w:rsid w:val="00861564"/>
    <w:rsid w:val="0089549A"/>
    <w:rsid w:val="008A6559"/>
    <w:rsid w:val="008C1AC7"/>
    <w:rsid w:val="008D4D7A"/>
    <w:rsid w:val="008E69E0"/>
    <w:rsid w:val="008F3256"/>
    <w:rsid w:val="0091611A"/>
    <w:rsid w:val="0092608D"/>
    <w:rsid w:val="00937F29"/>
    <w:rsid w:val="00944D2E"/>
    <w:rsid w:val="00946678"/>
    <w:rsid w:val="00984659"/>
    <w:rsid w:val="00994F87"/>
    <w:rsid w:val="009A4A0A"/>
    <w:rsid w:val="009B5D63"/>
    <w:rsid w:val="009D40CD"/>
    <w:rsid w:val="009F11D5"/>
    <w:rsid w:val="00A068DB"/>
    <w:rsid w:val="00A25565"/>
    <w:rsid w:val="00A351D7"/>
    <w:rsid w:val="00A35457"/>
    <w:rsid w:val="00A361ED"/>
    <w:rsid w:val="00A429C8"/>
    <w:rsid w:val="00A50FD5"/>
    <w:rsid w:val="00A73C32"/>
    <w:rsid w:val="00A83F41"/>
    <w:rsid w:val="00A87D82"/>
    <w:rsid w:val="00AA2019"/>
    <w:rsid w:val="00AA34CA"/>
    <w:rsid w:val="00AD2E0E"/>
    <w:rsid w:val="00AD3B15"/>
    <w:rsid w:val="00AD4263"/>
    <w:rsid w:val="00AD545C"/>
    <w:rsid w:val="00AD699D"/>
    <w:rsid w:val="00AD69B4"/>
    <w:rsid w:val="00AF059B"/>
    <w:rsid w:val="00B01994"/>
    <w:rsid w:val="00B0668B"/>
    <w:rsid w:val="00B07BB8"/>
    <w:rsid w:val="00BA23CE"/>
    <w:rsid w:val="00BB099F"/>
    <w:rsid w:val="00BB0D93"/>
    <w:rsid w:val="00BB278B"/>
    <w:rsid w:val="00BB3499"/>
    <w:rsid w:val="00BC6BBD"/>
    <w:rsid w:val="00BF02CF"/>
    <w:rsid w:val="00BF0367"/>
    <w:rsid w:val="00BF412B"/>
    <w:rsid w:val="00C36964"/>
    <w:rsid w:val="00C46160"/>
    <w:rsid w:val="00C642B0"/>
    <w:rsid w:val="00C71B9E"/>
    <w:rsid w:val="00C8282F"/>
    <w:rsid w:val="00C85413"/>
    <w:rsid w:val="00C87E33"/>
    <w:rsid w:val="00CB226F"/>
    <w:rsid w:val="00CB63EB"/>
    <w:rsid w:val="00D1089F"/>
    <w:rsid w:val="00D111B0"/>
    <w:rsid w:val="00D6148B"/>
    <w:rsid w:val="00D61E9C"/>
    <w:rsid w:val="00D6504F"/>
    <w:rsid w:val="00D71E7B"/>
    <w:rsid w:val="00D879F8"/>
    <w:rsid w:val="00D92FB5"/>
    <w:rsid w:val="00DB1EE2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85AED"/>
    <w:rsid w:val="00EA2F66"/>
    <w:rsid w:val="00EC66D5"/>
    <w:rsid w:val="00EE2519"/>
    <w:rsid w:val="00EF2161"/>
    <w:rsid w:val="00EF557B"/>
    <w:rsid w:val="00F158F1"/>
    <w:rsid w:val="00F21E8E"/>
    <w:rsid w:val="00F33D50"/>
    <w:rsid w:val="00F379AE"/>
    <w:rsid w:val="00F4053E"/>
    <w:rsid w:val="00F54054"/>
    <w:rsid w:val="00F66757"/>
    <w:rsid w:val="00F834F4"/>
    <w:rsid w:val="00F95E28"/>
    <w:rsid w:val="00FB04A6"/>
    <w:rsid w:val="00FC5B7D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56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E7CCB3DB-D075-450D-AFD7-C3494407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77</cp:revision>
  <cp:lastPrinted>2021-04-25T15:06:00Z</cp:lastPrinted>
  <dcterms:created xsi:type="dcterms:W3CDTF">2021-03-31T08:27:00Z</dcterms:created>
  <dcterms:modified xsi:type="dcterms:W3CDTF">2021-04-28T15:49:00Z</dcterms:modified>
</cp:coreProperties>
</file>